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2360" w14:textId="77777777" w:rsidR="000978F5" w:rsidRDefault="000978F5" w:rsidP="000978F5">
      <w:pPr>
        <w:pStyle w:val="BodyText"/>
        <w:spacing w:after="0" w:line="240" w:lineRule="auto"/>
        <w:rPr>
          <w:sz w:val="24"/>
          <w:szCs w:val="24"/>
        </w:rPr>
      </w:pPr>
    </w:p>
    <w:p w14:paraId="27B5FE81" w14:textId="77777777" w:rsidR="000978F5" w:rsidRPr="00E90175" w:rsidRDefault="000978F5" w:rsidP="000978F5">
      <w:pPr>
        <w:spacing w:after="120"/>
        <w:jc w:val="center"/>
        <w:rPr>
          <w:rFonts w:ascii="Calibri" w:eastAsia="Calibri" w:hAnsi="Calibri" w:cs="Times New Roman"/>
          <w:b/>
          <w:sz w:val="52"/>
          <w:szCs w:val="52"/>
        </w:rPr>
      </w:pPr>
      <w:r w:rsidRPr="00E90175">
        <w:rPr>
          <w:rFonts w:ascii="Calibri" w:eastAsia="Calibri" w:hAnsi="Calibri" w:cs="Times New Roman"/>
          <w:b/>
          <w:sz w:val="52"/>
          <w:szCs w:val="52"/>
        </w:rPr>
        <w:t>ALPINE</w:t>
      </w:r>
    </w:p>
    <w:p w14:paraId="0BF1729C" w14:textId="77777777" w:rsidR="000978F5" w:rsidRPr="00E90175" w:rsidRDefault="000978F5" w:rsidP="000978F5">
      <w:pPr>
        <w:spacing w:after="120"/>
        <w:jc w:val="center"/>
        <w:rPr>
          <w:rFonts w:ascii="Calibri" w:eastAsia="Calibri" w:hAnsi="Calibri" w:cs="Times New Roman"/>
          <w:b/>
          <w:sz w:val="28"/>
          <w:szCs w:val="28"/>
        </w:rPr>
      </w:pPr>
      <w:r w:rsidRPr="00E90175">
        <w:rPr>
          <w:rFonts w:ascii="Calibri" w:eastAsia="Calibri" w:hAnsi="Calibri" w:cs="Times New Roman"/>
          <w:b/>
          <w:sz w:val="28"/>
          <w:szCs w:val="28"/>
        </w:rPr>
        <w:t>Accredited Learning, Professional development and Innovation in Education</w:t>
      </w:r>
    </w:p>
    <w:p w14:paraId="48C672AF" w14:textId="77777777" w:rsidR="000978F5" w:rsidRPr="00E90175" w:rsidRDefault="000978F5" w:rsidP="000978F5">
      <w:pPr>
        <w:spacing w:after="120"/>
        <w:jc w:val="center"/>
        <w:rPr>
          <w:rFonts w:ascii="Calibri" w:eastAsia="Calibri" w:hAnsi="Calibri" w:cs="Times New Roman"/>
          <w:b/>
          <w:sz w:val="28"/>
          <w:szCs w:val="28"/>
        </w:rPr>
      </w:pPr>
      <w:r w:rsidRPr="00E90175">
        <w:rPr>
          <w:rFonts w:ascii="Calibri" w:eastAsia="Calibri" w:hAnsi="Calibri" w:cs="Times New Roman"/>
          <w:b/>
          <w:sz w:val="28"/>
          <w:szCs w:val="28"/>
        </w:rPr>
        <w:t>________________________________________________________________</w:t>
      </w:r>
    </w:p>
    <w:p w14:paraId="002A7D45" w14:textId="77777777" w:rsidR="000978F5" w:rsidRPr="00F051D4" w:rsidRDefault="000978F5" w:rsidP="000978F5">
      <w:pPr>
        <w:pStyle w:val="Heading2"/>
        <w:jc w:val="center"/>
        <w:rPr>
          <w:rFonts w:eastAsia="Calibri"/>
          <w:color w:val="auto"/>
          <w:sz w:val="44"/>
          <w:szCs w:val="44"/>
        </w:rPr>
      </w:pPr>
      <w:bookmarkStart w:id="0" w:name="_Toc16851707"/>
      <w:r w:rsidRPr="00F051D4">
        <w:rPr>
          <w:rFonts w:eastAsia="Calibri"/>
          <w:color w:val="auto"/>
          <w:sz w:val="44"/>
          <w:szCs w:val="44"/>
        </w:rPr>
        <w:t>A1. ALPINE Registration for Professional Recognition</w:t>
      </w:r>
      <w:bookmarkEnd w:id="0"/>
    </w:p>
    <w:p w14:paraId="79145D6F" w14:textId="77777777" w:rsidR="000978F5" w:rsidRPr="00E90175" w:rsidRDefault="000978F5" w:rsidP="000978F5">
      <w:pPr>
        <w:spacing w:after="0" w:line="240" w:lineRule="auto"/>
        <w:rPr>
          <w:rFonts w:ascii="Calibri" w:eastAsia="Calibri" w:hAnsi="Calibri" w:cs="Times New Roman"/>
          <w:sz w:val="24"/>
          <w:szCs w:val="24"/>
        </w:rPr>
      </w:pPr>
    </w:p>
    <w:p w14:paraId="1D517353" w14:textId="77777777" w:rsidR="000978F5" w:rsidRPr="00E90175" w:rsidRDefault="000978F5" w:rsidP="000978F5">
      <w:pPr>
        <w:spacing w:after="0" w:line="240" w:lineRule="auto"/>
        <w:jc w:val="both"/>
        <w:rPr>
          <w:rFonts w:ascii="Calibri" w:eastAsia="Calibri" w:hAnsi="Calibri" w:cs="Times New Roman"/>
          <w:sz w:val="24"/>
          <w:szCs w:val="24"/>
        </w:rPr>
      </w:pPr>
      <w:r w:rsidRPr="00E90175">
        <w:rPr>
          <w:rFonts w:ascii="Calibri" w:eastAsia="Calibri" w:hAnsi="Calibri" w:cs="Times New Roman"/>
          <w:sz w:val="24"/>
          <w:szCs w:val="24"/>
        </w:rPr>
        <w:t xml:space="preserve">Please complete and submit this form to </w:t>
      </w:r>
      <w:hyperlink r:id="rId7" w:history="1">
        <w:r>
          <w:rPr>
            <w:rFonts w:ascii="Calibri" w:eastAsia="Calibri" w:hAnsi="Calibri" w:cs="Times New Roman"/>
            <w:color w:val="0000FF"/>
            <w:sz w:val="24"/>
            <w:szCs w:val="24"/>
            <w:u w:val="single"/>
          </w:rPr>
          <w:t>Alpine@uhi.ac.uk</w:t>
        </w:r>
      </w:hyperlink>
      <w:r w:rsidRPr="00E90175">
        <w:rPr>
          <w:rFonts w:ascii="Calibri" w:eastAsia="Calibri" w:hAnsi="Calibri" w:cs="Times New Roman"/>
          <w:sz w:val="24"/>
          <w:szCs w:val="24"/>
        </w:rPr>
        <w:t xml:space="preserve"> to register your interest in seeking professional recognition through ALPINE at UHI. </w:t>
      </w:r>
    </w:p>
    <w:p w14:paraId="58C1ECBA" w14:textId="77777777" w:rsidR="000978F5" w:rsidRPr="00E90175" w:rsidRDefault="000978F5" w:rsidP="000978F5">
      <w:pPr>
        <w:spacing w:after="0" w:line="240" w:lineRule="auto"/>
        <w:jc w:val="both"/>
        <w:rPr>
          <w:rFonts w:ascii="Calibri" w:eastAsia="Calibri" w:hAnsi="Calibri" w:cs="Times New Roman"/>
          <w:sz w:val="24"/>
          <w:szCs w:val="24"/>
        </w:rPr>
      </w:pPr>
    </w:p>
    <w:p w14:paraId="22A3708B" w14:textId="77777777" w:rsidR="000978F5" w:rsidRDefault="000978F5" w:rsidP="000978F5">
      <w:pPr>
        <w:spacing w:after="0" w:line="240" w:lineRule="auto"/>
        <w:jc w:val="both"/>
        <w:rPr>
          <w:rFonts w:ascii="Calibri" w:eastAsia="Calibri" w:hAnsi="Calibri" w:cs="Times New Roman"/>
          <w:sz w:val="24"/>
          <w:szCs w:val="24"/>
        </w:rPr>
      </w:pPr>
      <w:r w:rsidRPr="00E90175">
        <w:rPr>
          <w:rFonts w:ascii="Calibri" w:eastAsia="Calibri" w:hAnsi="Calibri" w:cs="Times New Roman"/>
          <w:sz w:val="24"/>
          <w:szCs w:val="24"/>
        </w:rPr>
        <w:t xml:space="preserve">Please ensure you have read the document ‘Introduction to ALPINE’ before completing this form. </w:t>
      </w:r>
      <w:r>
        <w:rPr>
          <w:rFonts w:ascii="Calibri" w:eastAsia="Calibri" w:hAnsi="Calibri" w:cs="Times New Roman"/>
          <w:sz w:val="24"/>
          <w:szCs w:val="24"/>
        </w:rPr>
        <w:t xml:space="preserve">It is a requirement that you attend one </w:t>
      </w:r>
      <w:r w:rsidRPr="00E90175">
        <w:rPr>
          <w:rFonts w:ascii="Calibri" w:eastAsia="Calibri" w:hAnsi="Calibri" w:cs="Times New Roman"/>
          <w:sz w:val="24"/>
          <w:szCs w:val="24"/>
        </w:rPr>
        <w:t>of the ‘Seeking Professional Recognition through ALPINE’ workshops before completing this for</w:t>
      </w:r>
      <w:r>
        <w:rPr>
          <w:rFonts w:ascii="Calibri" w:eastAsia="Calibri" w:hAnsi="Calibri" w:cs="Times New Roman"/>
          <w:sz w:val="24"/>
          <w:szCs w:val="24"/>
        </w:rPr>
        <w:t>m</w:t>
      </w:r>
      <w:r w:rsidRPr="00E90175">
        <w:rPr>
          <w:rFonts w:ascii="Calibri" w:eastAsia="Calibri" w:hAnsi="Calibri" w:cs="Times New Roman"/>
          <w:sz w:val="24"/>
          <w:szCs w:val="24"/>
        </w:rPr>
        <w:t xml:space="preserve"> (unless you are a student on the Pg Certificate Higher Education, in which case the Programme Leader or a member of the Pg Cert team will have briefed you about seeking recognition through ALPINE as part of your studies). </w:t>
      </w:r>
    </w:p>
    <w:p w14:paraId="73213738" w14:textId="77777777" w:rsidR="000978F5" w:rsidRDefault="000978F5" w:rsidP="000978F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64"/>
        <w:gridCol w:w="1921"/>
        <w:gridCol w:w="4678"/>
        <w:gridCol w:w="941"/>
      </w:tblGrid>
      <w:tr w:rsidR="000978F5" w:rsidRPr="00E25118" w14:paraId="12433179" w14:textId="77777777" w:rsidTr="005D12C2">
        <w:trPr>
          <w:trHeight w:val="454"/>
        </w:trPr>
        <w:tc>
          <w:tcPr>
            <w:tcW w:w="9016" w:type="dxa"/>
            <w:gridSpan w:val="5"/>
            <w:shd w:val="clear" w:color="auto" w:fill="000000" w:themeFill="text1"/>
            <w:vAlign w:val="center"/>
          </w:tcPr>
          <w:p w14:paraId="5C505E6C" w14:textId="77777777" w:rsidR="000978F5" w:rsidRPr="00E25118" w:rsidRDefault="000978F5" w:rsidP="00322183">
            <w:pPr>
              <w:keepNext/>
              <w:keepLines/>
              <w:ind w:left="24"/>
              <w:outlineLvl w:val="1"/>
              <w:rPr>
                <w:rFonts w:eastAsiaTheme="majorEastAsia" w:cstheme="minorHAnsi"/>
                <w:b/>
                <w:bCs/>
                <w:color w:val="FFFFFF" w:themeColor="background1"/>
                <w:sz w:val="24"/>
                <w:szCs w:val="24"/>
              </w:rPr>
            </w:pPr>
            <w:bookmarkStart w:id="1" w:name="_Toc475433313"/>
            <w:bookmarkStart w:id="2" w:name="_Toc3832913"/>
            <w:bookmarkStart w:id="3" w:name="_Toc3833465"/>
            <w:bookmarkStart w:id="4" w:name="_Toc3833950"/>
            <w:bookmarkStart w:id="5" w:name="_Toc4677070"/>
            <w:bookmarkStart w:id="6" w:name="_Toc5700601"/>
            <w:bookmarkStart w:id="7" w:name="_Toc5700895"/>
            <w:bookmarkStart w:id="8" w:name="_Toc16851708"/>
            <w:r>
              <w:rPr>
                <w:rFonts w:eastAsiaTheme="majorEastAsia" w:cstheme="minorHAnsi"/>
                <w:b/>
                <w:bCs/>
                <w:color w:val="FFFFFF" w:themeColor="background1"/>
                <w:sz w:val="24"/>
                <w:szCs w:val="24"/>
              </w:rPr>
              <w:t>1. About you</w:t>
            </w:r>
            <w:bookmarkEnd w:id="1"/>
            <w:bookmarkEnd w:id="2"/>
            <w:bookmarkEnd w:id="3"/>
            <w:bookmarkEnd w:id="4"/>
            <w:bookmarkEnd w:id="5"/>
            <w:bookmarkEnd w:id="6"/>
            <w:bookmarkEnd w:id="7"/>
            <w:bookmarkEnd w:id="8"/>
          </w:p>
        </w:tc>
      </w:tr>
      <w:tr w:rsidR="000978F5" w:rsidRPr="00651703" w14:paraId="48770576" w14:textId="77777777" w:rsidTr="00322183">
        <w:trPr>
          <w:trHeight w:val="348"/>
        </w:trPr>
        <w:tc>
          <w:tcPr>
            <w:tcW w:w="3397" w:type="dxa"/>
            <w:gridSpan w:val="3"/>
            <w:shd w:val="clear" w:color="auto" w:fill="auto"/>
            <w:vAlign w:val="bottom"/>
          </w:tcPr>
          <w:p w14:paraId="36CDB970" w14:textId="77777777" w:rsidR="000978F5" w:rsidRPr="006A576A" w:rsidRDefault="000978F5" w:rsidP="00322183">
            <w:pPr>
              <w:pStyle w:val="BodyText"/>
              <w:spacing w:before="240" w:after="0"/>
              <w:rPr>
                <w:b/>
                <w:color w:val="000000" w:themeColor="text1"/>
              </w:rPr>
            </w:pPr>
            <w:r>
              <w:rPr>
                <w:b/>
                <w:color w:val="000000" w:themeColor="text1"/>
              </w:rPr>
              <w:t>Your name</w:t>
            </w:r>
          </w:p>
        </w:tc>
        <w:tc>
          <w:tcPr>
            <w:tcW w:w="5619" w:type="dxa"/>
            <w:gridSpan w:val="2"/>
            <w:shd w:val="clear" w:color="auto" w:fill="auto"/>
            <w:vAlign w:val="bottom"/>
          </w:tcPr>
          <w:p w14:paraId="0D4FC64C" w14:textId="77777777" w:rsidR="000978F5" w:rsidRPr="00651703" w:rsidRDefault="000978F5" w:rsidP="00322183">
            <w:pPr>
              <w:pStyle w:val="BodyText"/>
              <w:spacing w:before="240" w:after="0"/>
            </w:pPr>
          </w:p>
        </w:tc>
      </w:tr>
      <w:tr w:rsidR="000978F5" w:rsidRPr="00651703" w14:paraId="0619160C" w14:textId="77777777" w:rsidTr="00322183">
        <w:trPr>
          <w:trHeight w:val="467"/>
        </w:trPr>
        <w:tc>
          <w:tcPr>
            <w:tcW w:w="3397" w:type="dxa"/>
            <w:gridSpan w:val="3"/>
            <w:shd w:val="clear" w:color="auto" w:fill="auto"/>
            <w:vAlign w:val="bottom"/>
          </w:tcPr>
          <w:p w14:paraId="19194E05" w14:textId="77777777" w:rsidR="000978F5" w:rsidRPr="006A576A" w:rsidRDefault="000978F5" w:rsidP="00322183">
            <w:pPr>
              <w:pStyle w:val="BodyText"/>
              <w:spacing w:before="240" w:after="0"/>
              <w:rPr>
                <w:b/>
                <w:color w:val="000000" w:themeColor="text1"/>
              </w:rPr>
            </w:pPr>
            <w:r>
              <w:rPr>
                <w:b/>
                <w:color w:val="000000" w:themeColor="text1"/>
              </w:rPr>
              <w:t>E-mail address</w:t>
            </w:r>
          </w:p>
        </w:tc>
        <w:tc>
          <w:tcPr>
            <w:tcW w:w="5619" w:type="dxa"/>
            <w:gridSpan w:val="2"/>
            <w:shd w:val="clear" w:color="auto" w:fill="auto"/>
            <w:vAlign w:val="bottom"/>
          </w:tcPr>
          <w:p w14:paraId="7AD2DA99" w14:textId="77777777" w:rsidR="000978F5" w:rsidRPr="00651703" w:rsidRDefault="000978F5" w:rsidP="00322183">
            <w:pPr>
              <w:pStyle w:val="BodyText"/>
              <w:spacing w:before="240" w:after="0"/>
            </w:pPr>
          </w:p>
        </w:tc>
      </w:tr>
      <w:tr w:rsidR="000978F5" w:rsidRPr="00651703" w14:paraId="75B0920E" w14:textId="77777777" w:rsidTr="00322183">
        <w:trPr>
          <w:trHeight w:val="467"/>
        </w:trPr>
        <w:tc>
          <w:tcPr>
            <w:tcW w:w="3397" w:type="dxa"/>
            <w:gridSpan w:val="3"/>
            <w:shd w:val="clear" w:color="auto" w:fill="auto"/>
            <w:vAlign w:val="bottom"/>
          </w:tcPr>
          <w:p w14:paraId="0B6F8495" w14:textId="77777777" w:rsidR="000978F5" w:rsidRPr="006A576A" w:rsidRDefault="000978F5" w:rsidP="00322183">
            <w:pPr>
              <w:pStyle w:val="BodyText"/>
              <w:spacing w:before="240" w:after="0"/>
              <w:rPr>
                <w:b/>
                <w:color w:val="000000" w:themeColor="text1"/>
              </w:rPr>
            </w:pPr>
            <w:r>
              <w:rPr>
                <w:b/>
                <w:color w:val="000000" w:themeColor="text1"/>
              </w:rPr>
              <w:t>Job title</w:t>
            </w:r>
            <w:r w:rsidDel="002560D9">
              <w:rPr>
                <w:b/>
                <w:color w:val="000000" w:themeColor="text1"/>
              </w:rPr>
              <w:t xml:space="preserve"> </w:t>
            </w:r>
          </w:p>
        </w:tc>
        <w:tc>
          <w:tcPr>
            <w:tcW w:w="5619" w:type="dxa"/>
            <w:gridSpan w:val="2"/>
            <w:shd w:val="clear" w:color="auto" w:fill="auto"/>
            <w:vAlign w:val="bottom"/>
          </w:tcPr>
          <w:p w14:paraId="503E00C6" w14:textId="77777777" w:rsidR="000978F5" w:rsidRPr="00651703" w:rsidRDefault="000978F5" w:rsidP="00322183">
            <w:pPr>
              <w:pStyle w:val="BodyText"/>
              <w:spacing w:before="240" w:after="0"/>
            </w:pPr>
          </w:p>
        </w:tc>
      </w:tr>
      <w:tr w:rsidR="000978F5" w:rsidRPr="00651703" w14:paraId="2569E172" w14:textId="77777777" w:rsidTr="00322183">
        <w:trPr>
          <w:trHeight w:val="467"/>
        </w:trPr>
        <w:tc>
          <w:tcPr>
            <w:tcW w:w="3397" w:type="dxa"/>
            <w:gridSpan w:val="3"/>
            <w:shd w:val="clear" w:color="auto" w:fill="auto"/>
            <w:vAlign w:val="bottom"/>
          </w:tcPr>
          <w:p w14:paraId="11E01308" w14:textId="77777777" w:rsidR="000978F5" w:rsidRDefault="000978F5" w:rsidP="00322183">
            <w:pPr>
              <w:pStyle w:val="BodyText"/>
              <w:spacing w:before="240" w:after="0"/>
              <w:rPr>
                <w:b/>
                <w:color w:val="000000" w:themeColor="text1"/>
              </w:rPr>
            </w:pPr>
            <w:r>
              <w:rPr>
                <w:b/>
                <w:color w:val="000000" w:themeColor="text1"/>
              </w:rPr>
              <w:t>Academic Partner</w:t>
            </w:r>
          </w:p>
        </w:tc>
        <w:tc>
          <w:tcPr>
            <w:tcW w:w="5619" w:type="dxa"/>
            <w:gridSpan w:val="2"/>
            <w:shd w:val="clear" w:color="auto" w:fill="auto"/>
            <w:vAlign w:val="bottom"/>
          </w:tcPr>
          <w:p w14:paraId="5C46DBC4" w14:textId="77777777" w:rsidR="000978F5" w:rsidRPr="00651703" w:rsidRDefault="000978F5" w:rsidP="00322183">
            <w:pPr>
              <w:pStyle w:val="BodyText"/>
              <w:spacing w:before="240" w:after="0"/>
            </w:pPr>
          </w:p>
        </w:tc>
      </w:tr>
      <w:tr w:rsidR="000978F5" w:rsidRPr="00651703" w14:paraId="78A5F08D" w14:textId="77777777" w:rsidTr="00322183">
        <w:trPr>
          <w:trHeight w:val="467"/>
        </w:trPr>
        <w:tc>
          <w:tcPr>
            <w:tcW w:w="3397" w:type="dxa"/>
            <w:gridSpan w:val="3"/>
            <w:shd w:val="clear" w:color="auto" w:fill="auto"/>
            <w:vAlign w:val="bottom"/>
          </w:tcPr>
          <w:p w14:paraId="69FA93D3" w14:textId="77777777" w:rsidR="000978F5" w:rsidRDefault="000978F5" w:rsidP="00322183">
            <w:pPr>
              <w:pStyle w:val="BodyText"/>
              <w:spacing w:before="240" w:after="0"/>
              <w:rPr>
                <w:b/>
                <w:color w:val="000000" w:themeColor="text1"/>
              </w:rPr>
            </w:pPr>
            <w:r>
              <w:rPr>
                <w:b/>
                <w:color w:val="000000" w:themeColor="text1"/>
              </w:rPr>
              <w:t>Subject Network or Department</w:t>
            </w:r>
          </w:p>
        </w:tc>
        <w:tc>
          <w:tcPr>
            <w:tcW w:w="5619" w:type="dxa"/>
            <w:gridSpan w:val="2"/>
            <w:shd w:val="clear" w:color="auto" w:fill="auto"/>
            <w:vAlign w:val="bottom"/>
          </w:tcPr>
          <w:p w14:paraId="4D05F572" w14:textId="77777777" w:rsidR="000978F5" w:rsidRPr="00651703" w:rsidRDefault="000978F5" w:rsidP="00322183">
            <w:pPr>
              <w:pStyle w:val="BodyText"/>
              <w:spacing w:before="240" w:after="0"/>
            </w:pPr>
          </w:p>
        </w:tc>
      </w:tr>
      <w:tr w:rsidR="000978F5" w:rsidRPr="00651703" w14:paraId="73E7B56B" w14:textId="77777777" w:rsidTr="00322183">
        <w:trPr>
          <w:trHeight w:val="467"/>
        </w:trPr>
        <w:tc>
          <w:tcPr>
            <w:tcW w:w="3397" w:type="dxa"/>
            <w:gridSpan w:val="3"/>
            <w:shd w:val="clear" w:color="auto" w:fill="auto"/>
            <w:vAlign w:val="bottom"/>
          </w:tcPr>
          <w:p w14:paraId="110A3EC5" w14:textId="77777777" w:rsidR="000978F5" w:rsidRPr="006A576A" w:rsidRDefault="000978F5" w:rsidP="00322183">
            <w:pPr>
              <w:pStyle w:val="BodyText"/>
              <w:spacing w:before="240" w:after="0"/>
              <w:rPr>
                <w:b/>
                <w:color w:val="000000" w:themeColor="text1"/>
              </w:rPr>
            </w:pPr>
            <w:r>
              <w:rPr>
                <w:b/>
                <w:color w:val="000000" w:themeColor="text1"/>
              </w:rPr>
              <w:t xml:space="preserve">Gender </w:t>
            </w:r>
            <w:r w:rsidRPr="0023124A">
              <w:rPr>
                <w:color w:val="000000" w:themeColor="text1"/>
              </w:rPr>
              <w:t xml:space="preserve">(stating this is </w:t>
            </w:r>
            <w:r>
              <w:rPr>
                <w:color w:val="000000" w:themeColor="text1"/>
              </w:rPr>
              <w:t xml:space="preserve">entirely </w:t>
            </w:r>
            <w:r w:rsidRPr="0023124A">
              <w:rPr>
                <w:color w:val="000000" w:themeColor="text1"/>
              </w:rPr>
              <w:t xml:space="preserve">optional but </w:t>
            </w:r>
            <w:r>
              <w:rPr>
                <w:color w:val="000000" w:themeColor="text1"/>
              </w:rPr>
              <w:t>will allow</w:t>
            </w:r>
            <w:r w:rsidRPr="0023124A">
              <w:rPr>
                <w:color w:val="000000" w:themeColor="text1"/>
              </w:rPr>
              <w:t xml:space="preserve"> us to gauge gender representation in relation to participation in ALPINE)</w:t>
            </w:r>
          </w:p>
        </w:tc>
        <w:tc>
          <w:tcPr>
            <w:tcW w:w="5619" w:type="dxa"/>
            <w:gridSpan w:val="2"/>
            <w:shd w:val="clear" w:color="auto" w:fill="auto"/>
            <w:vAlign w:val="bottom"/>
          </w:tcPr>
          <w:p w14:paraId="5116D49F" w14:textId="77777777" w:rsidR="000978F5" w:rsidRPr="00651703" w:rsidRDefault="000978F5" w:rsidP="00322183">
            <w:pPr>
              <w:pStyle w:val="BodyText"/>
              <w:spacing w:before="240" w:after="0"/>
            </w:pPr>
          </w:p>
        </w:tc>
      </w:tr>
      <w:tr w:rsidR="00AF3B04" w:rsidRPr="00651703" w14:paraId="0F45FB07" w14:textId="77777777" w:rsidTr="00AF3B04">
        <w:trPr>
          <w:trHeight w:val="467"/>
        </w:trPr>
        <w:tc>
          <w:tcPr>
            <w:tcW w:w="3397" w:type="dxa"/>
            <w:gridSpan w:val="3"/>
            <w:shd w:val="clear" w:color="auto" w:fill="auto"/>
            <w:vAlign w:val="center"/>
          </w:tcPr>
          <w:p w14:paraId="1B27CC06" w14:textId="77777777" w:rsidR="00AF3B04" w:rsidRDefault="00AF3B04" w:rsidP="00AF3B04">
            <w:pPr>
              <w:pStyle w:val="BodyText"/>
              <w:spacing w:after="0"/>
              <w:rPr>
                <w:b/>
                <w:color w:val="000000" w:themeColor="text1"/>
              </w:rPr>
            </w:pPr>
            <w:r>
              <w:rPr>
                <w:b/>
                <w:color w:val="000000" w:themeColor="text1"/>
              </w:rPr>
              <w:t>Recognition Panel you will submit</w:t>
            </w:r>
          </w:p>
        </w:tc>
        <w:tc>
          <w:tcPr>
            <w:tcW w:w="4678" w:type="dxa"/>
            <w:shd w:val="clear" w:color="auto" w:fill="auto"/>
            <w:vAlign w:val="center"/>
          </w:tcPr>
          <w:p w14:paraId="3EE9E321" w14:textId="77777777" w:rsidR="00AF3B04" w:rsidRDefault="00AF3B04" w:rsidP="00AF3B04">
            <w:pPr>
              <w:pStyle w:val="BodyText"/>
              <w:spacing w:after="0"/>
              <w:rPr>
                <w:b/>
              </w:rPr>
            </w:pPr>
            <w:r>
              <w:rPr>
                <w:b/>
              </w:rPr>
              <w:t xml:space="preserve">December 2023 </w:t>
            </w:r>
          </w:p>
          <w:p w14:paraId="60CAC949" w14:textId="3EAAF0EF" w:rsidR="00AF3B04" w:rsidRPr="00591DD4" w:rsidRDefault="00AF3B04" w:rsidP="00AF3B04">
            <w:pPr>
              <w:pStyle w:val="BodyText"/>
              <w:spacing w:after="0"/>
              <w:rPr>
                <w:b/>
              </w:rPr>
            </w:pPr>
            <w:r>
              <w:rPr>
                <w:b/>
              </w:rPr>
              <w:t>(</w:t>
            </w:r>
            <w:proofErr w:type="gramStart"/>
            <w:r>
              <w:rPr>
                <w:b/>
              </w:rPr>
              <w:t>application</w:t>
            </w:r>
            <w:proofErr w:type="gramEnd"/>
            <w:r>
              <w:rPr>
                <w:b/>
              </w:rPr>
              <w:t xml:space="preserve"> submission November 2023)</w:t>
            </w:r>
          </w:p>
        </w:tc>
        <w:tc>
          <w:tcPr>
            <w:tcW w:w="941" w:type="dxa"/>
            <w:shd w:val="clear" w:color="auto" w:fill="auto"/>
            <w:vAlign w:val="center"/>
          </w:tcPr>
          <w:p w14:paraId="1A3B0EA0" w14:textId="77777777" w:rsidR="00AF3B04" w:rsidRDefault="00AF3B04" w:rsidP="00322183">
            <w:pPr>
              <w:pStyle w:val="BodyText"/>
              <w:spacing w:after="0"/>
            </w:pPr>
          </w:p>
          <w:p w14:paraId="46859F88" w14:textId="51239E62" w:rsidR="00AF3B04" w:rsidRPr="00651703" w:rsidRDefault="00AF3B04" w:rsidP="00322183">
            <w:pPr>
              <w:pStyle w:val="BodyText"/>
              <w:spacing w:before="240" w:after="0"/>
            </w:pPr>
          </w:p>
        </w:tc>
      </w:tr>
      <w:tr w:rsidR="000978F5" w:rsidRPr="0070633F" w14:paraId="66AAE60A" w14:textId="77777777" w:rsidTr="005D12C2">
        <w:tblPrEx>
          <w:jc w:val="center"/>
        </w:tblPrEx>
        <w:trPr>
          <w:trHeight w:val="454"/>
          <w:jc w:val="center"/>
        </w:trPr>
        <w:tc>
          <w:tcPr>
            <w:tcW w:w="9016" w:type="dxa"/>
            <w:gridSpan w:val="5"/>
            <w:shd w:val="clear" w:color="auto" w:fill="000000" w:themeFill="text1"/>
            <w:vAlign w:val="center"/>
          </w:tcPr>
          <w:p w14:paraId="0ABBEE20" w14:textId="77777777" w:rsidR="000978F5" w:rsidRPr="0070633F" w:rsidRDefault="000978F5" w:rsidP="00322183">
            <w:pPr>
              <w:keepNext/>
              <w:keepLines/>
              <w:outlineLvl w:val="1"/>
              <w:rPr>
                <w:rFonts w:eastAsiaTheme="majorEastAsia" w:cstheme="minorHAnsi"/>
                <w:b/>
                <w:bCs/>
                <w:color w:val="FFFFFF" w:themeColor="background1"/>
                <w:sz w:val="24"/>
                <w:szCs w:val="24"/>
              </w:rPr>
            </w:pPr>
            <w:bookmarkStart w:id="9" w:name="_Toc475433314"/>
            <w:bookmarkStart w:id="10" w:name="_Toc3832914"/>
            <w:bookmarkStart w:id="11" w:name="_Toc3833466"/>
            <w:bookmarkStart w:id="12" w:name="_Toc3833951"/>
            <w:bookmarkStart w:id="13" w:name="_Toc4677071"/>
            <w:bookmarkStart w:id="14" w:name="_Toc5700602"/>
            <w:bookmarkStart w:id="15" w:name="_Toc5700896"/>
            <w:bookmarkStart w:id="16" w:name="_Toc16851709"/>
            <w:r>
              <w:rPr>
                <w:rFonts w:eastAsiaTheme="majorEastAsia" w:cstheme="minorHAnsi"/>
                <w:b/>
                <w:bCs/>
                <w:color w:val="FFFFFF" w:themeColor="background1"/>
                <w:sz w:val="24"/>
                <w:szCs w:val="24"/>
              </w:rPr>
              <w:lastRenderedPageBreak/>
              <w:t>About your role</w:t>
            </w:r>
            <w:bookmarkEnd w:id="9"/>
            <w:bookmarkEnd w:id="10"/>
            <w:bookmarkEnd w:id="11"/>
            <w:bookmarkEnd w:id="12"/>
            <w:bookmarkEnd w:id="13"/>
            <w:bookmarkEnd w:id="14"/>
            <w:bookmarkEnd w:id="15"/>
            <w:bookmarkEnd w:id="16"/>
          </w:p>
        </w:tc>
      </w:tr>
      <w:tr w:rsidR="000978F5" w:rsidRPr="0070633F" w14:paraId="0C835C5B" w14:textId="77777777" w:rsidTr="00322183">
        <w:tblPrEx>
          <w:jc w:val="center"/>
        </w:tblPrEx>
        <w:trPr>
          <w:trHeight w:val="767"/>
          <w:jc w:val="center"/>
        </w:trPr>
        <w:tc>
          <w:tcPr>
            <w:tcW w:w="9016" w:type="dxa"/>
            <w:gridSpan w:val="5"/>
            <w:shd w:val="clear" w:color="auto" w:fill="auto"/>
          </w:tcPr>
          <w:p w14:paraId="4547F21D" w14:textId="77777777" w:rsidR="000978F5" w:rsidRPr="009534A9" w:rsidRDefault="000978F5" w:rsidP="00322183">
            <w:pPr>
              <w:pStyle w:val="BodyText"/>
              <w:spacing w:after="0"/>
              <w:rPr>
                <w:b/>
              </w:rPr>
            </w:pPr>
            <w:r>
              <w:rPr>
                <w:b/>
              </w:rPr>
              <w:t>Please use the space below to briefly describe your professional role and responsibilities as they relate to learning and teaching, or supporting learning and teaching, at UHI. (You do not need to complete this section if you are an external student on one of the PG Certificate programmes).</w:t>
            </w:r>
          </w:p>
          <w:p w14:paraId="74200C43" w14:textId="77777777" w:rsidR="000978F5" w:rsidRPr="000175EA" w:rsidRDefault="000978F5" w:rsidP="00322183">
            <w:pPr>
              <w:pStyle w:val="BodyText"/>
              <w:spacing w:after="0"/>
              <w:rPr>
                <w:sz w:val="10"/>
                <w:szCs w:val="10"/>
              </w:rPr>
            </w:pPr>
          </w:p>
        </w:tc>
      </w:tr>
      <w:tr w:rsidR="000978F5" w:rsidRPr="0070633F" w14:paraId="001743C9" w14:textId="77777777" w:rsidTr="00322183">
        <w:tblPrEx>
          <w:jc w:val="center"/>
        </w:tblPrEx>
        <w:trPr>
          <w:trHeight w:val="480"/>
          <w:jc w:val="center"/>
        </w:trPr>
        <w:tc>
          <w:tcPr>
            <w:tcW w:w="9016" w:type="dxa"/>
            <w:gridSpan w:val="5"/>
            <w:shd w:val="clear" w:color="auto" w:fill="auto"/>
          </w:tcPr>
          <w:p w14:paraId="267AC5D5" w14:textId="77777777" w:rsidR="000978F5" w:rsidRDefault="000978F5" w:rsidP="00322183">
            <w:pPr>
              <w:pStyle w:val="BodyText"/>
              <w:spacing w:after="0"/>
              <w:rPr>
                <w:b/>
              </w:rPr>
            </w:pPr>
          </w:p>
          <w:p w14:paraId="4F044DC0" w14:textId="77777777" w:rsidR="000978F5" w:rsidRDefault="000978F5" w:rsidP="00322183">
            <w:pPr>
              <w:pStyle w:val="BodyText"/>
              <w:spacing w:after="0"/>
              <w:rPr>
                <w:b/>
              </w:rPr>
            </w:pPr>
          </w:p>
          <w:p w14:paraId="7327A2A0" w14:textId="77777777" w:rsidR="000978F5" w:rsidRDefault="000978F5" w:rsidP="00322183">
            <w:pPr>
              <w:pStyle w:val="BodyText"/>
              <w:spacing w:after="0"/>
              <w:rPr>
                <w:b/>
              </w:rPr>
            </w:pPr>
          </w:p>
          <w:p w14:paraId="5296D932" w14:textId="77777777" w:rsidR="000978F5" w:rsidRDefault="000978F5" w:rsidP="00322183">
            <w:pPr>
              <w:pStyle w:val="BodyText"/>
              <w:spacing w:after="0"/>
              <w:rPr>
                <w:b/>
              </w:rPr>
            </w:pPr>
          </w:p>
        </w:tc>
      </w:tr>
      <w:tr w:rsidR="000978F5" w:rsidRPr="0070633F" w14:paraId="109D5E6D" w14:textId="77777777" w:rsidTr="005D12C2">
        <w:tblPrEx>
          <w:jc w:val="center"/>
        </w:tblPrEx>
        <w:trPr>
          <w:trHeight w:val="454"/>
          <w:jc w:val="center"/>
        </w:trPr>
        <w:tc>
          <w:tcPr>
            <w:tcW w:w="9016" w:type="dxa"/>
            <w:gridSpan w:val="5"/>
            <w:shd w:val="clear" w:color="auto" w:fill="000000" w:themeFill="text1"/>
            <w:vAlign w:val="center"/>
          </w:tcPr>
          <w:p w14:paraId="179029B9" w14:textId="77777777" w:rsidR="000978F5" w:rsidRPr="0070633F" w:rsidRDefault="000978F5" w:rsidP="00322183">
            <w:pPr>
              <w:pStyle w:val="BodyText"/>
              <w:spacing w:after="0"/>
              <w:rPr>
                <w:sz w:val="24"/>
                <w:szCs w:val="24"/>
              </w:rPr>
            </w:pPr>
            <w:r>
              <w:rPr>
                <w:rFonts w:eastAsiaTheme="majorEastAsia" w:cstheme="minorHAnsi"/>
                <w:b/>
                <w:bCs/>
                <w:color w:val="FFFFFF" w:themeColor="background1"/>
                <w:sz w:val="24"/>
                <w:szCs w:val="24"/>
              </w:rPr>
              <w:t xml:space="preserve">Intended recognition route </w:t>
            </w:r>
          </w:p>
        </w:tc>
      </w:tr>
      <w:tr w:rsidR="000978F5" w:rsidRPr="0070633F" w14:paraId="2007141F" w14:textId="77777777" w:rsidTr="00322183">
        <w:tblPrEx>
          <w:jc w:val="center"/>
        </w:tblPrEx>
        <w:trPr>
          <w:trHeight w:val="528"/>
          <w:jc w:val="center"/>
        </w:trPr>
        <w:tc>
          <w:tcPr>
            <w:tcW w:w="9016" w:type="dxa"/>
            <w:gridSpan w:val="5"/>
            <w:shd w:val="clear" w:color="auto" w:fill="auto"/>
            <w:vAlign w:val="center"/>
          </w:tcPr>
          <w:p w14:paraId="003C2FEC" w14:textId="77777777" w:rsidR="000978F5" w:rsidRPr="00997004" w:rsidRDefault="000978F5" w:rsidP="00322183">
            <w:pPr>
              <w:pStyle w:val="BodyText"/>
              <w:spacing w:after="0"/>
              <w:rPr>
                <w:rFonts w:cstheme="minorHAnsi"/>
                <w:b/>
              </w:rPr>
            </w:pPr>
            <w:r>
              <w:rPr>
                <w:rFonts w:cstheme="minorHAnsi"/>
                <w:b/>
              </w:rPr>
              <w:t>Please indicate (x) the Recognition Route/category of HEA Fellowship you are registering for:</w:t>
            </w:r>
          </w:p>
        </w:tc>
      </w:tr>
      <w:tr w:rsidR="000978F5" w:rsidRPr="0070633F" w14:paraId="214BBED4" w14:textId="77777777" w:rsidTr="00322183">
        <w:tblPrEx>
          <w:jc w:val="center"/>
        </w:tblPrEx>
        <w:trPr>
          <w:trHeight w:val="340"/>
          <w:jc w:val="center"/>
        </w:trPr>
        <w:tc>
          <w:tcPr>
            <w:tcW w:w="512" w:type="dxa"/>
            <w:shd w:val="clear" w:color="auto" w:fill="auto"/>
            <w:vAlign w:val="center"/>
          </w:tcPr>
          <w:p w14:paraId="4A9BB110" w14:textId="77777777" w:rsidR="000978F5" w:rsidRDefault="000978F5" w:rsidP="00322183">
            <w:pPr>
              <w:pStyle w:val="BodyText"/>
              <w:spacing w:after="0"/>
              <w:jc w:val="center"/>
              <w:rPr>
                <w:rFonts w:cstheme="minorHAnsi"/>
                <w:b/>
              </w:rPr>
            </w:pPr>
          </w:p>
        </w:tc>
        <w:tc>
          <w:tcPr>
            <w:tcW w:w="964" w:type="dxa"/>
            <w:shd w:val="clear" w:color="auto" w:fill="auto"/>
            <w:vAlign w:val="center"/>
          </w:tcPr>
          <w:p w14:paraId="51E4939E" w14:textId="77777777" w:rsidR="000978F5" w:rsidRDefault="000978F5" w:rsidP="00322183">
            <w:pPr>
              <w:pStyle w:val="BodyText"/>
              <w:spacing w:after="0"/>
              <w:rPr>
                <w:rFonts w:cstheme="minorHAnsi"/>
                <w:b/>
              </w:rPr>
            </w:pPr>
            <w:r w:rsidRPr="00997004">
              <w:rPr>
                <w:rFonts w:cstheme="minorHAnsi"/>
              </w:rPr>
              <w:t>Route 1</w:t>
            </w:r>
          </w:p>
        </w:tc>
        <w:tc>
          <w:tcPr>
            <w:tcW w:w="7540" w:type="dxa"/>
            <w:gridSpan w:val="3"/>
            <w:shd w:val="clear" w:color="auto" w:fill="auto"/>
            <w:vAlign w:val="center"/>
          </w:tcPr>
          <w:p w14:paraId="49000850" w14:textId="77777777" w:rsidR="000978F5" w:rsidRDefault="000978F5" w:rsidP="00322183">
            <w:pPr>
              <w:pStyle w:val="BodyText"/>
              <w:spacing w:after="0"/>
              <w:rPr>
                <w:rFonts w:cstheme="minorHAnsi"/>
                <w:b/>
              </w:rPr>
            </w:pPr>
            <w:r w:rsidRPr="00997004">
              <w:rPr>
                <w:rFonts w:cstheme="minorHAnsi"/>
              </w:rPr>
              <w:t>Associate Fellow HEA through Learning and Teaching in HE module</w:t>
            </w:r>
          </w:p>
        </w:tc>
      </w:tr>
      <w:tr w:rsidR="000978F5" w:rsidRPr="0070633F" w14:paraId="3AB942EB" w14:textId="77777777" w:rsidTr="00322183">
        <w:tblPrEx>
          <w:jc w:val="center"/>
        </w:tblPrEx>
        <w:trPr>
          <w:trHeight w:val="337"/>
          <w:jc w:val="center"/>
        </w:trPr>
        <w:tc>
          <w:tcPr>
            <w:tcW w:w="512" w:type="dxa"/>
            <w:shd w:val="clear" w:color="auto" w:fill="auto"/>
            <w:vAlign w:val="center"/>
          </w:tcPr>
          <w:p w14:paraId="71E495B7" w14:textId="77777777" w:rsidR="000978F5" w:rsidRDefault="000978F5" w:rsidP="00322183">
            <w:pPr>
              <w:pStyle w:val="BodyText"/>
              <w:spacing w:after="0"/>
              <w:jc w:val="center"/>
              <w:rPr>
                <w:rFonts w:cstheme="minorHAnsi"/>
                <w:b/>
              </w:rPr>
            </w:pPr>
          </w:p>
        </w:tc>
        <w:tc>
          <w:tcPr>
            <w:tcW w:w="964" w:type="dxa"/>
            <w:shd w:val="clear" w:color="auto" w:fill="auto"/>
            <w:vAlign w:val="center"/>
          </w:tcPr>
          <w:p w14:paraId="6950915A" w14:textId="77777777" w:rsidR="000978F5" w:rsidRDefault="000978F5" w:rsidP="00322183">
            <w:pPr>
              <w:pStyle w:val="BodyText"/>
              <w:spacing w:after="0"/>
              <w:rPr>
                <w:rFonts w:cstheme="minorHAnsi"/>
                <w:b/>
              </w:rPr>
            </w:pPr>
            <w:r w:rsidRPr="00997004">
              <w:rPr>
                <w:rFonts w:cstheme="minorHAnsi"/>
              </w:rPr>
              <w:t>Route 2</w:t>
            </w:r>
          </w:p>
        </w:tc>
        <w:tc>
          <w:tcPr>
            <w:tcW w:w="7540" w:type="dxa"/>
            <w:gridSpan w:val="3"/>
            <w:shd w:val="clear" w:color="auto" w:fill="auto"/>
            <w:vAlign w:val="center"/>
          </w:tcPr>
          <w:p w14:paraId="52E51DE9" w14:textId="77777777" w:rsidR="000978F5" w:rsidRDefault="000978F5" w:rsidP="00322183">
            <w:pPr>
              <w:pStyle w:val="BodyText"/>
              <w:spacing w:after="0"/>
              <w:rPr>
                <w:rFonts w:cstheme="minorHAnsi"/>
                <w:b/>
              </w:rPr>
            </w:pPr>
            <w:r w:rsidRPr="00997004">
              <w:rPr>
                <w:rFonts w:cstheme="minorHAnsi"/>
              </w:rPr>
              <w:t>Fellow HEA through Pg Cert Higher Education</w:t>
            </w:r>
          </w:p>
        </w:tc>
      </w:tr>
      <w:tr w:rsidR="000978F5" w:rsidRPr="0070633F" w14:paraId="06B2D5E8" w14:textId="77777777" w:rsidTr="00322183">
        <w:tblPrEx>
          <w:jc w:val="center"/>
        </w:tblPrEx>
        <w:trPr>
          <w:trHeight w:val="337"/>
          <w:jc w:val="center"/>
        </w:trPr>
        <w:tc>
          <w:tcPr>
            <w:tcW w:w="512" w:type="dxa"/>
            <w:shd w:val="clear" w:color="auto" w:fill="auto"/>
            <w:vAlign w:val="center"/>
          </w:tcPr>
          <w:p w14:paraId="704911F3" w14:textId="77777777" w:rsidR="000978F5" w:rsidRDefault="000978F5" w:rsidP="00322183">
            <w:pPr>
              <w:pStyle w:val="BodyText"/>
              <w:spacing w:after="0"/>
              <w:jc w:val="center"/>
              <w:rPr>
                <w:rFonts w:cstheme="minorHAnsi"/>
                <w:b/>
              </w:rPr>
            </w:pPr>
          </w:p>
        </w:tc>
        <w:tc>
          <w:tcPr>
            <w:tcW w:w="964" w:type="dxa"/>
            <w:shd w:val="clear" w:color="auto" w:fill="auto"/>
            <w:vAlign w:val="center"/>
          </w:tcPr>
          <w:p w14:paraId="3E429CA6" w14:textId="77777777" w:rsidR="000978F5" w:rsidRDefault="000978F5" w:rsidP="00322183">
            <w:pPr>
              <w:pStyle w:val="BodyText"/>
              <w:spacing w:after="0"/>
              <w:rPr>
                <w:rFonts w:cstheme="minorHAnsi"/>
                <w:b/>
              </w:rPr>
            </w:pPr>
            <w:r w:rsidRPr="00997004">
              <w:rPr>
                <w:rFonts w:cstheme="minorHAnsi"/>
              </w:rPr>
              <w:t>Route 3</w:t>
            </w:r>
          </w:p>
        </w:tc>
        <w:tc>
          <w:tcPr>
            <w:tcW w:w="7540" w:type="dxa"/>
            <w:gridSpan w:val="3"/>
            <w:shd w:val="clear" w:color="auto" w:fill="auto"/>
            <w:vAlign w:val="center"/>
          </w:tcPr>
          <w:p w14:paraId="1C80726F" w14:textId="77777777" w:rsidR="000978F5" w:rsidRDefault="000978F5" w:rsidP="00322183">
            <w:pPr>
              <w:pStyle w:val="BodyText"/>
              <w:spacing w:after="0"/>
              <w:rPr>
                <w:rFonts w:cstheme="minorHAnsi"/>
                <w:b/>
              </w:rPr>
            </w:pPr>
            <w:r w:rsidRPr="00997004">
              <w:rPr>
                <w:rFonts w:cstheme="minorHAnsi"/>
              </w:rPr>
              <w:t>Associate Fellow HEA through Portfolio of Professional Practice</w:t>
            </w:r>
          </w:p>
        </w:tc>
      </w:tr>
      <w:tr w:rsidR="000978F5" w:rsidRPr="0070633F" w14:paraId="3EE68DEA" w14:textId="77777777" w:rsidTr="00322183">
        <w:tblPrEx>
          <w:jc w:val="center"/>
        </w:tblPrEx>
        <w:trPr>
          <w:trHeight w:val="337"/>
          <w:jc w:val="center"/>
        </w:trPr>
        <w:tc>
          <w:tcPr>
            <w:tcW w:w="512" w:type="dxa"/>
            <w:shd w:val="clear" w:color="auto" w:fill="auto"/>
            <w:vAlign w:val="center"/>
          </w:tcPr>
          <w:p w14:paraId="15C4E6FF" w14:textId="77777777" w:rsidR="000978F5" w:rsidRDefault="000978F5" w:rsidP="00322183">
            <w:pPr>
              <w:pStyle w:val="BodyText"/>
              <w:spacing w:after="0"/>
              <w:jc w:val="center"/>
              <w:rPr>
                <w:rFonts w:cstheme="minorHAnsi"/>
                <w:b/>
              </w:rPr>
            </w:pPr>
          </w:p>
        </w:tc>
        <w:tc>
          <w:tcPr>
            <w:tcW w:w="964" w:type="dxa"/>
            <w:shd w:val="clear" w:color="auto" w:fill="auto"/>
            <w:vAlign w:val="center"/>
          </w:tcPr>
          <w:p w14:paraId="3DDE8394" w14:textId="77777777" w:rsidR="000978F5" w:rsidRDefault="000978F5" w:rsidP="00322183">
            <w:pPr>
              <w:pStyle w:val="BodyText"/>
              <w:spacing w:after="0"/>
              <w:rPr>
                <w:rFonts w:cstheme="minorHAnsi"/>
                <w:b/>
              </w:rPr>
            </w:pPr>
            <w:r w:rsidRPr="00997004">
              <w:rPr>
                <w:rFonts w:cstheme="minorHAnsi"/>
              </w:rPr>
              <w:t>Route 3</w:t>
            </w:r>
          </w:p>
        </w:tc>
        <w:tc>
          <w:tcPr>
            <w:tcW w:w="7540" w:type="dxa"/>
            <w:gridSpan w:val="3"/>
            <w:shd w:val="clear" w:color="auto" w:fill="auto"/>
            <w:vAlign w:val="center"/>
          </w:tcPr>
          <w:p w14:paraId="1C6A8E6C" w14:textId="77777777" w:rsidR="000978F5" w:rsidRDefault="000978F5" w:rsidP="00322183">
            <w:pPr>
              <w:pStyle w:val="BodyText"/>
              <w:spacing w:after="0"/>
              <w:rPr>
                <w:rFonts w:cstheme="minorHAnsi"/>
                <w:b/>
              </w:rPr>
            </w:pPr>
            <w:r w:rsidRPr="00997004">
              <w:rPr>
                <w:rFonts w:cstheme="minorHAnsi"/>
              </w:rPr>
              <w:t>Fellow HEA through Portfolio of Professional Practice</w:t>
            </w:r>
          </w:p>
        </w:tc>
      </w:tr>
      <w:tr w:rsidR="000978F5" w:rsidRPr="0070633F" w14:paraId="0A9C2AB7" w14:textId="77777777" w:rsidTr="00322183">
        <w:tblPrEx>
          <w:jc w:val="center"/>
        </w:tblPrEx>
        <w:trPr>
          <w:trHeight w:val="337"/>
          <w:jc w:val="center"/>
        </w:trPr>
        <w:tc>
          <w:tcPr>
            <w:tcW w:w="512" w:type="dxa"/>
            <w:shd w:val="clear" w:color="auto" w:fill="auto"/>
            <w:vAlign w:val="center"/>
          </w:tcPr>
          <w:p w14:paraId="2DDF2B31" w14:textId="77777777" w:rsidR="000978F5" w:rsidRDefault="000978F5" w:rsidP="00322183">
            <w:pPr>
              <w:pStyle w:val="BodyText"/>
              <w:spacing w:after="0"/>
              <w:jc w:val="center"/>
              <w:rPr>
                <w:rFonts w:cstheme="minorHAnsi"/>
                <w:b/>
              </w:rPr>
            </w:pPr>
          </w:p>
        </w:tc>
        <w:tc>
          <w:tcPr>
            <w:tcW w:w="964" w:type="dxa"/>
            <w:shd w:val="clear" w:color="auto" w:fill="auto"/>
            <w:vAlign w:val="center"/>
          </w:tcPr>
          <w:p w14:paraId="6588C0D4" w14:textId="77777777" w:rsidR="000978F5" w:rsidRDefault="000978F5" w:rsidP="00322183">
            <w:pPr>
              <w:pStyle w:val="BodyText"/>
              <w:spacing w:after="0"/>
              <w:rPr>
                <w:rFonts w:cstheme="minorHAnsi"/>
                <w:b/>
              </w:rPr>
            </w:pPr>
            <w:r w:rsidRPr="00997004">
              <w:rPr>
                <w:rFonts w:cstheme="minorHAnsi"/>
              </w:rPr>
              <w:t>Route 3</w:t>
            </w:r>
          </w:p>
        </w:tc>
        <w:tc>
          <w:tcPr>
            <w:tcW w:w="7540" w:type="dxa"/>
            <w:gridSpan w:val="3"/>
            <w:shd w:val="clear" w:color="auto" w:fill="auto"/>
            <w:vAlign w:val="center"/>
          </w:tcPr>
          <w:p w14:paraId="4A5A708A" w14:textId="77777777" w:rsidR="000978F5" w:rsidRDefault="000978F5" w:rsidP="00322183">
            <w:pPr>
              <w:pStyle w:val="BodyText"/>
              <w:spacing w:after="0"/>
              <w:rPr>
                <w:rFonts w:cstheme="minorHAnsi"/>
                <w:b/>
              </w:rPr>
            </w:pPr>
            <w:r w:rsidRPr="00997004">
              <w:rPr>
                <w:rFonts w:cstheme="minorHAnsi"/>
              </w:rPr>
              <w:t>Senior Fellow HEA through Portfolio of Professional Practice</w:t>
            </w:r>
          </w:p>
        </w:tc>
      </w:tr>
      <w:tr w:rsidR="000978F5" w:rsidRPr="0070633F" w14:paraId="62CE47AB" w14:textId="77777777" w:rsidTr="00322183">
        <w:tblPrEx>
          <w:jc w:val="center"/>
        </w:tblPrEx>
        <w:trPr>
          <w:trHeight w:val="337"/>
          <w:jc w:val="center"/>
        </w:trPr>
        <w:tc>
          <w:tcPr>
            <w:tcW w:w="9016" w:type="dxa"/>
            <w:gridSpan w:val="5"/>
            <w:shd w:val="clear" w:color="auto" w:fill="auto"/>
            <w:vAlign w:val="center"/>
          </w:tcPr>
          <w:p w14:paraId="241F5406" w14:textId="77777777" w:rsidR="000978F5" w:rsidRDefault="000978F5" w:rsidP="00322183">
            <w:pPr>
              <w:pStyle w:val="BodyText"/>
              <w:spacing w:after="0"/>
              <w:rPr>
                <w:rFonts w:cstheme="minorHAnsi"/>
                <w:b/>
              </w:rPr>
            </w:pPr>
            <w:r>
              <w:rPr>
                <w:rFonts w:cstheme="minorHAnsi"/>
                <w:b/>
              </w:rPr>
              <w:t>Which Category of HEA Fellowship is right for you?</w:t>
            </w:r>
          </w:p>
          <w:p w14:paraId="60E71DBB" w14:textId="77777777" w:rsidR="000978F5" w:rsidRDefault="000978F5" w:rsidP="00322183">
            <w:pPr>
              <w:pStyle w:val="BodyText"/>
              <w:spacing w:after="0"/>
              <w:rPr>
                <w:rFonts w:cstheme="minorHAnsi"/>
                <w:b/>
              </w:rPr>
            </w:pPr>
            <w:r w:rsidRPr="006C669A">
              <w:rPr>
                <w:rFonts w:cstheme="minorHAnsi"/>
                <w:b/>
              </w:rPr>
              <w:t xml:space="preserve">Please take some time to complete this </w:t>
            </w:r>
            <w:proofErr w:type="spellStart"/>
            <w:r>
              <w:rPr>
                <w:rFonts w:cstheme="minorHAnsi"/>
                <w:b/>
              </w:rPr>
              <w:t>AdvanceHE</w:t>
            </w:r>
            <w:proofErr w:type="spellEnd"/>
            <w:r>
              <w:rPr>
                <w:rFonts w:cstheme="minorHAnsi"/>
                <w:b/>
              </w:rPr>
              <w:t xml:space="preserve"> </w:t>
            </w:r>
            <w:r w:rsidRPr="006C669A">
              <w:rPr>
                <w:rFonts w:cstheme="minorHAnsi"/>
                <w:b/>
              </w:rPr>
              <w:t>questionnaire and post your results below.</w:t>
            </w:r>
          </w:p>
          <w:p w14:paraId="1D6C6794" w14:textId="77777777" w:rsidR="000978F5" w:rsidRPr="00591DD4" w:rsidRDefault="00000000" w:rsidP="00322183">
            <w:pPr>
              <w:pStyle w:val="BodyText"/>
              <w:spacing w:after="0"/>
              <w:rPr>
                <w:rFonts w:cstheme="minorHAnsi"/>
                <w:b/>
              </w:rPr>
            </w:pPr>
            <w:hyperlink r:id="rId8" w:history="1">
              <w:r w:rsidR="000978F5" w:rsidRPr="00F313AB">
                <w:rPr>
                  <w:rStyle w:val="Hyperlink"/>
                  <w:rFonts w:cstheme="minorHAnsi"/>
                  <w:b/>
                </w:rPr>
                <w:t>https://www.advance-he.ac.uk/form/fellowship-decision-tool</w:t>
              </w:r>
            </w:hyperlink>
            <w:r w:rsidR="000978F5">
              <w:rPr>
                <w:rFonts w:cstheme="minorHAnsi"/>
                <w:b/>
              </w:rPr>
              <w:t xml:space="preserve"> </w:t>
            </w:r>
          </w:p>
        </w:tc>
      </w:tr>
      <w:tr w:rsidR="000978F5" w:rsidRPr="0070633F" w14:paraId="0992F43A" w14:textId="77777777" w:rsidTr="00322183">
        <w:tblPrEx>
          <w:jc w:val="center"/>
        </w:tblPrEx>
        <w:trPr>
          <w:trHeight w:val="337"/>
          <w:jc w:val="center"/>
        </w:trPr>
        <w:tc>
          <w:tcPr>
            <w:tcW w:w="9016" w:type="dxa"/>
            <w:gridSpan w:val="5"/>
            <w:shd w:val="clear" w:color="auto" w:fill="auto"/>
            <w:vAlign w:val="center"/>
          </w:tcPr>
          <w:p w14:paraId="1EA06016" w14:textId="77777777" w:rsidR="000978F5" w:rsidRPr="00997004" w:rsidRDefault="000978F5" w:rsidP="00322183">
            <w:pPr>
              <w:pStyle w:val="BodyText"/>
              <w:spacing w:after="0"/>
              <w:rPr>
                <w:rFonts w:cstheme="minorHAnsi"/>
              </w:rPr>
            </w:pPr>
          </w:p>
        </w:tc>
      </w:tr>
      <w:tr w:rsidR="000978F5" w:rsidRPr="0070633F" w14:paraId="2DDA2DCF" w14:textId="77777777" w:rsidTr="005D12C2">
        <w:tblPrEx>
          <w:jc w:val="center"/>
        </w:tblPrEx>
        <w:trPr>
          <w:trHeight w:val="454"/>
          <w:jc w:val="center"/>
        </w:trPr>
        <w:tc>
          <w:tcPr>
            <w:tcW w:w="9016" w:type="dxa"/>
            <w:gridSpan w:val="5"/>
            <w:shd w:val="clear" w:color="auto" w:fill="000000" w:themeFill="text1"/>
            <w:vAlign w:val="center"/>
          </w:tcPr>
          <w:p w14:paraId="65B00C71" w14:textId="77777777" w:rsidR="000978F5" w:rsidRPr="0070633F" w:rsidRDefault="000978F5" w:rsidP="00322183">
            <w:pPr>
              <w:pStyle w:val="BodyText"/>
              <w:spacing w:after="0"/>
              <w:rPr>
                <w:sz w:val="24"/>
                <w:szCs w:val="24"/>
              </w:rPr>
            </w:pPr>
            <w:r>
              <w:rPr>
                <w:rFonts w:eastAsiaTheme="majorEastAsia" w:cstheme="minorHAnsi"/>
                <w:b/>
                <w:bCs/>
                <w:color w:val="FFFFFF" w:themeColor="background1"/>
                <w:sz w:val="24"/>
                <w:szCs w:val="24"/>
              </w:rPr>
              <w:t xml:space="preserve">Confirmation </w:t>
            </w:r>
          </w:p>
        </w:tc>
      </w:tr>
      <w:tr w:rsidR="000978F5" w:rsidRPr="0070633F" w14:paraId="202F10E1" w14:textId="77777777" w:rsidTr="00322183">
        <w:tblPrEx>
          <w:jc w:val="center"/>
        </w:tblPrEx>
        <w:trPr>
          <w:trHeight w:val="521"/>
          <w:jc w:val="center"/>
        </w:trPr>
        <w:tc>
          <w:tcPr>
            <w:tcW w:w="9016" w:type="dxa"/>
            <w:gridSpan w:val="5"/>
            <w:shd w:val="clear" w:color="auto" w:fill="auto"/>
            <w:vAlign w:val="center"/>
          </w:tcPr>
          <w:p w14:paraId="261C211D" w14:textId="77777777" w:rsidR="000978F5" w:rsidRPr="00A45851" w:rsidRDefault="000978F5" w:rsidP="00322183">
            <w:pPr>
              <w:pStyle w:val="BodyText"/>
              <w:spacing w:after="0"/>
              <w:rPr>
                <w:rFonts w:cstheme="minorHAnsi"/>
                <w:b/>
              </w:rPr>
            </w:pPr>
            <w:r>
              <w:rPr>
                <w:rFonts w:cstheme="minorHAnsi"/>
                <w:b/>
              </w:rPr>
              <w:t>Please indicate (x) whether you have:</w:t>
            </w:r>
          </w:p>
        </w:tc>
      </w:tr>
      <w:tr w:rsidR="000978F5" w:rsidRPr="0070633F" w14:paraId="21E8A5F4" w14:textId="77777777" w:rsidTr="00322183">
        <w:tblPrEx>
          <w:jc w:val="center"/>
        </w:tblPrEx>
        <w:trPr>
          <w:trHeight w:val="413"/>
          <w:jc w:val="center"/>
        </w:trPr>
        <w:tc>
          <w:tcPr>
            <w:tcW w:w="512" w:type="dxa"/>
            <w:shd w:val="clear" w:color="auto" w:fill="auto"/>
            <w:vAlign w:val="center"/>
          </w:tcPr>
          <w:p w14:paraId="48A75C2F" w14:textId="77777777" w:rsidR="000978F5" w:rsidRDefault="000978F5" w:rsidP="00322183">
            <w:pPr>
              <w:pStyle w:val="BodyText"/>
              <w:spacing w:after="0"/>
              <w:jc w:val="center"/>
              <w:rPr>
                <w:rFonts w:cstheme="minorHAnsi"/>
                <w:b/>
              </w:rPr>
            </w:pPr>
          </w:p>
        </w:tc>
        <w:tc>
          <w:tcPr>
            <w:tcW w:w="8504" w:type="dxa"/>
            <w:gridSpan w:val="4"/>
            <w:shd w:val="clear" w:color="auto" w:fill="auto"/>
            <w:vAlign w:val="center"/>
          </w:tcPr>
          <w:p w14:paraId="578845BF" w14:textId="77777777" w:rsidR="000978F5" w:rsidRDefault="000978F5" w:rsidP="00322183">
            <w:pPr>
              <w:pStyle w:val="BodyText"/>
              <w:spacing w:after="0"/>
              <w:rPr>
                <w:rFonts w:cstheme="minorHAnsi"/>
                <w:b/>
              </w:rPr>
            </w:pPr>
            <w:r w:rsidRPr="00997004">
              <w:rPr>
                <w:rFonts w:cstheme="minorHAnsi"/>
              </w:rPr>
              <w:t>Attended a ‘Seeking Professional Recognition through ALPINE’ workshop</w:t>
            </w:r>
          </w:p>
        </w:tc>
      </w:tr>
      <w:tr w:rsidR="000978F5" w:rsidRPr="0070633F" w14:paraId="15CF29D6" w14:textId="77777777" w:rsidTr="00322183">
        <w:tblPrEx>
          <w:jc w:val="center"/>
        </w:tblPrEx>
        <w:trPr>
          <w:trHeight w:val="413"/>
          <w:jc w:val="center"/>
        </w:trPr>
        <w:tc>
          <w:tcPr>
            <w:tcW w:w="512" w:type="dxa"/>
            <w:shd w:val="clear" w:color="auto" w:fill="auto"/>
            <w:vAlign w:val="center"/>
          </w:tcPr>
          <w:p w14:paraId="753334E3" w14:textId="77777777" w:rsidR="000978F5" w:rsidRDefault="000978F5" w:rsidP="00322183">
            <w:pPr>
              <w:pStyle w:val="BodyText"/>
              <w:spacing w:after="0"/>
              <w:jc w:val="center"/>
              <w:rPr>
                <w:rFonts w:cstheme="minorHAnsi"/>
                <w:b/>
              </w:rPr>
            </w:pPr>
          </w:p>
        </w:tc>
        <w:tc>
          <w:tcPr>
            <w:tcW w:w="8504" w:type="dxa"/>
            <w:gridSpan w:val="4"/>
            <w:shd w:val="clear" w:color="auto" w:fill="auto"/>
            <w:vAlign w:val="center"/>
          </w:tcPr>
          <w:p w14:paraId="4880F1F5" w14:textId="77777777" w:rsidR="000978F5" w:rsidRDefault="000978F5" w:rsidP="00322183">
            <w:pPr>
              <w:pStyle w:val="BodyText"/>
              <w:spacing w:after="0"/>
              <w:rPr>
                <w:rFonts w:cstheme="minorHAnsi"/>
                <w:b/>
              </w:rPr>
            </w:pPr>
            <w:r>
              <w:rPr>
                <w:rFonts w:cstheme="minorHAnsi"/>
              </w:rPr>
              <w:t>Agreement from your line manager to register for recognition through ALPINE</w:t>
            </w:r>
          </w:p>
        </w:tc>
      </w:tr>
      <w:tr w:rsidR="000978F5" w:rsidRPr="0070633F" w14:paraId="46A5A1F9" w14:textId="77777777" w:rsidTr="00322183">
        <w:tblPrEx>
          <w:jc w:val="center"/>
        </w:tblPrEx>
        <w:trPr>
          <w:trHeight w:val="521"/>
          <w:jc w:val="center"/>
        </w:trPr>
        <w:tc>
          <w:tcPr>
            <w:tcW w:w="9016" w:type="dxa"/>
            <w:gridSpan w:val="5"/>
            <w:shd w:val="clear" w:color="auto" w:fill="auto"/>
            <w:vAlign w:val="center"/>
          </w:tcPr>
          <w:p w14:paraId="4784A473" w14:textId="77777777" w:rsidR="000978F5" w:rsidRPr="00A45851" w:rsidRDefault="000978F5" w:rsidP="00322183">
            <w:pPr>
              <w:pStyle w:val="BodyText"/>
              <w:spacing w:after="0"/>
              <w:rPr>
                <w:rFonts w:cstheme="minorHAnsi"/>
              </w:rPr>
            </w:pPr>
            <w:r>
              <w:rPr>
                <w:rFonts w:cstheme="minorHAnsi"/>
              </w:rPr>
              <w:t>(This second question does not apply to students on one of the PG Certificate programmes)</w:t>
            </w:r>
          </w:p>
        </w:tc>
      </w:tr>
      <w:tr w:rsidR="000978F5" w:rsidRPr="0070633F" w14:paraId="4EF42F15" w14:textId="77777777" w:rsidTr="00322183">
        <w:tblPrEx>
          <w:jc w:val="center"/>
        </w:tblPrEx>
        <w:trPr>
          <w:trHeight w:val="521"/>
          <w:jc w:val="center"/>
        </w:trPr>
        <w:tc>
          <w:tcPr>
            <w:tcW w:w="9016" w:type="dxa"/>
            <w:gridSpan w:val="5"/>
            <w:shd w:val="clear" w:color="auto" w:fill="auto"/>
            <w:vAlign w:val="center"/>
          </w:tcPr>
          <w:p w14:paraId="5B43B143" w14:textId="77777777" w:rsidR="000978F5" w:rsidRPr="00A45851" w:rsidRDefault="000978F5" w:rsidP="00322183">
            <w:pPr>
              <w:pStyle w:val="BodyText"/>
              <w:spacing w:after="0"/>
              <w:rPr>
                <w:rFonts w:cstheme="minorHAnsi"/>
              </w:rPr>
            </w:pPr>
            <w:r>
              <w:rPr>
                <w:rFonts w:cstheme="minorHAnsi"/>
              </w:rPr>
              <w:t>Please indicate (tick) if you are currently recognised as:</w:t>
            </w:r>
          </w:p>
        </w:tc>
      </w:tr>
      <w:tr w:rsidR="000978F5" w:rsidRPr="0070633F" w14:paraId="7BEF5BD1" w14:textId="77777777" w:rsidTr="00322183">
        <w:tblPrEx>
          <w:jc w:val="center"/>
        </w:tblPrEx>
        <w:trPr>
          <w:trHeight w:val="413"/>
          <w:jc w:val="center"/>
        </w:trPr>
        <w:tc>
          <w:tcPr>
            <w:tcW w:w="512" w:type="dxa"/>
            <w:shd w:val="clear" w:color="auto" w:fill="auto"/>
            <w:vAlign w:val="center"/>
          </w:tcPr>
          <w:p w14:paraId="08BF0702" w14:textId="77777777" w:rsidR="000978F5" w:rsidRDefault="000978F5" w:rsidP="00322183">
            <w:pPr>
              <w:pStyle w:val="BodyText"/>
              <w:spacing w:after="0"/>
              <w:jc w:val="center"/>
              <w:rPr>
                <w:rFonts w:cstheme="minorHAnsi"/>
                <w:b/>
              </w:rPr>
            </w:pPr>
          </w:p>
        </w:tc>
        <w:tc>
          <w:tcPr>
            <w:tcW w:w="8504" w:type="dxa"/>
            <w:gridSpan w:val="4"/>
            <w:shd w:val="clear" w:color="auto" w:fill="auto"/>
            <w:vAlign w:val="center"/>
          </w:tcPr>
          <w:p w14:paraId="237C8B0E" w14:textId="77777777" w:rsidR="000978F5" w:rsidRPr="00A45851" w:rsidRDefault="000978F5" w:rsidP="00322183">
            <w:pPr>
              <w:pStyle w:val="BodyText"/>
              <w:spacing w:after="0"/>
              <w:rPr>
                <w:rFonts w:cstheme="minorHAnsi"/>
              </w:rPr>
            </w:pPr>
            <w:r>
              <w:rPr>
                <w:rFonts w:cstheme="minorHAnsi"/>
              </w:rPr>
              <w:t>an Associate Fellow of the HEA</w:t>
            </w:r>
          </w:p>
        </w:tc>
      </w:tr>
      <w:tr w:rsidR="000978F5" w:rsidRPr="0070633F" w14:paraId="0845114A" w14:textId="77777777" w:rsidTr="00322183">
        <w:tblPrEx>
          <w:jc w:val="center"/>
        </w:tblPrEx>
        <w:trPr>
          <w:trHeight w:val="413"/>
          <w:jc w:val="center"/>
        </w:trPr>
        <w:tc>
          <w:tcPr>
            <w:tcW w:w="512" w:type="dxa"/>
            <w:shd w:val="clear" w:color="auto" w:fill="auto"/>
            <w:vAlign w:val="center"/>
          </w:tcPr>
          <w:p w14:paraId="28A268EC" w14:textId="77777777" w:rsidR="000978F5" w:rsidRDefault="000978F5" w:rsidP="00322183">
            <w:pPr>
              <w:pStyle w:val="BodyText"/>
              <w:spacing w:after="0"/>
              <w:jc w:val="center"/>
              <w:rPr>
                <w:rFonts w:cstheme="minorHAnsi"/>
                <w:b/>
              </w:rPr>
            </w:pPr>
          </w:p>
        </w:tc>
        <w:tc>
          <w:tcPr>
            <w:tcW w:w="8504" w:type="dxa"/>
            <w:gridSpan w:val="4"/>
            <w:shd w:val="clear" w:color="auto" w:fill="auto"/>
            <w:vAlign w:val="center"/>
          </w:tcPr>
          <w:p w14:paraId="799FF348" w14:textId="77777777" w:rsidR="000978F5" w:rsidRDefault="000978F5" w:rsidP="00322183">
            <w:pPr>
              <w:pStyle w:val="BodyText"/>
              <w:spacing w:after="0"/>
              <w:rPr>
                <w:rFonts w:cstheme="minorHAnsi"/>
                <w:b/>
              </w:rPr>
            </w:pPr>
            <w:r>
              <w:rPr>
                <w:rFonts w:cstheme="minorHAnsi"/>
              </w:rPr>
              <w:t>a Fellow of the HEA</w:t>
            </w:r>
          </w:p>
        </w:tc>
      </w:tr>
    </w:tbl>
    <w:p w14:paraId="5CB4E85F" w14:textId="77777777" w:rsidR="000978F5" w:rsidRDefault="000978F5" w:rsidP="000978F5">
      <w:pPr>
        <w:pStyle w:val="BodyText"/>
      </w:pPr>
    </w:p>
    <w:p w14:paraId="23436FF6" w14:textId="77777777" w:rsidR="000978F5" w:rsidRDefault="000978F5" w:rsidP="000978F5">
      <w:pPr>
        <w:pStyle w:val="BodyText"/>
        <w:spacing w:after="0" w:line="240" w:lineRule="auto"/>
        <w:jc w:val="center"/>
      </w:pPr>
      <w:r>
        <w:t>If you have any queries before submitting this form, then</w:t>
      </w:r>
    </w:p>
    <w:p w14:paraId="6D2AF5F9" w14:textId="77777777" w:rsidR="000978F5" w:rsidRDefault="000978F5" w:rsidP="000978F5">
      <w:pPr>
        <w:pStyle w:val="BodyText"/>
        <w:spacing w:after="0" w:line="240" w:lineRule="auto"/>
        <w:jc w:val="center"/>
      </w:pPr>
      <w:r>
        <w:t xml:space="preserve">please e-mail the ALPINE co-ordinator at </w:t>
      </w:r>
      <w:hyperlink r:id="rId9" w:history="1">
        <w:r>
          <w:rPr>
            <w:rStyle w:val="Hyperlink"/>
          </w:rPr>
          <w:t>Alpine@uhi.ac.uk</w:t>
        </w:r>
      </w:hyperlink>
    </w:p>
    <w:p w14:paraId="242B47D9" w14:textId="77777777" w:rsidR="000978F5" w:rsidRDefault="000978F5" w:rsidP="000978F5">
      <w:pPr>
        <w:pStyle w:val="BodyText"/>
        <w:spacing w:after="0" w:line="240" w:lineRule="auto"/>
        <w:jc w:val="center"/>
      </w:pPr>
    </w:p>
    <w:p w14:paraId="2B700302" w14:textId="77777777" w:rsidR="000978F5" w:rsidRDefault="000978F5" w:rsidP="000978F5">
      <w:pPr>
        <w:pStyle w:val="BodyText"/>
        <w:spacing w:after="0" w:line="240" w:lineRule="auto"/>
        <w:jc w:val="center"/>
      </w:pPr>
      <w:r>
        <w:t xml:space="preserve">Once your form is submitted we will aim to confirm next steps within two working weeks and provide you with a named ALPINE Mentor and access to the relevant forms and guidance in </w:t>
      </w:r>
      <w:proofErr w:type="spellStart"/>
      <w:r>
        <w:t>Mahara</w:t>
      </w:r>
      <w:proofErr w:type="spellEnd"/>
      <w:r>
        <w:t>.</w:t>
      </w:r>
    </w:p>
    <w:p w14:paraId="03303FE4" w14:textId="77777777" w:rsidR="00CE6A20" w:rsidRDefault="00CE6A20" w:rsidP="000978F5">
      <w:pPr>
        <w:spacing w:after="160" w:line="259" w:lineRule="auto"/>
      </w:pPr>
    </w:p>
    <w:sectPr w:rsidR="00CE6A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224E" w14:textId="77777777" w:rsidR="00F35592" w:rsidRDefault="00F35592" w:rsidP="000978F5">
      <w:pPr>
        <w:spacing w:after="0" w:line="240" w:lineRule="auto"/>
      </w:pPr>
      <w:r>
        <w:separator/>
      </w:r>
    </w:p>
  </w:endnote>
  <w:endnote w:type="continuationSeparator" w:id="0">
    <w:p w14:paraId="07D4B4C7" w14:textId="77777777" w:rsidR="00F35592" w:rsidRDefault="00F35592" w:rsidP="0009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4D39" w14:textId="77777777" w:rsidR="00F35592" w:rsidRDefault="00F35592" w:rsidP="000978F5">
      <w:pPr>
        <w:spacing w:after="0" w:line="240" w:lineRule="auto"/>
      </w:pPr>
      <w:r>
        <w:separator/>
      </w:r>
    </w:p>
  </w:footnote>
  <w:footnote w:type="continuationSeparator" w:id="0">
    <w:p w14:paraId="26F45C76" w14:textId="77777777" w:rsidR="00F35592" w:rsidRDefault="00F35592" w:rsidP="0009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E29" w14:textId="50692F93" w:rsidR="000978F5" w:rsidRDefault="005D12C2" w:rsidP="005D12C2">
    <w:pPr>
      <w:pStyle w:val="Header"/>
      <w:jc w:val="center"/>
    </w:pPr>
    <w:r>
      <w:rPr>
        <w:noProof/>
      </w:rPr>
      <w:drawing>
        <wp:inline distT="0" distB="0" distL="0" distR="0" wp14:anchorId="6E52E9E6" wp14:editId="2CA19C57">
          <wp:extent cx="1864800" cy="771220"/>
          <wp:effectExtent l="0" t="0" r="254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4929" cy="779545"/>
                  </a:xfrm>
                  <a:prstGeom prst="rect">
                    <a:avLst/>
                  </a:prstGeom>
                </pic:spPr>
              </pic:pic>
            </a:graphicData>
          </a:graphic>
        </wp:inline>
      </w:drawing>
    </w:r>
  </w:p>
  <w:p w14:paraId="16FFAE08" w14:textId="77777777" w:rsidR="000978F5" w:rsidRDefault="00097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F5"/>
    <w:rsid w:val="000978F5"/>
    <w:rsid w:val="00521549"/>
    <w:rsid w:val="005D12C2"/>
    <w:rsid w:val="00AF3B04"/>
    <w:rsid w:val="00CE6A20"/>
    <w:rsid w:val="00F3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BEC"/>
  <w15:chartTrackingRefBased/>
  <w15:docId w15:val="{D6580C66-DC87-4487-8695-7639F84C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978F5"/>
    <w:pPr>
      <w:spacing w:after="200" w:line="276" w:lineRule="auto"/>
    </w:pPr>
    <w:rPr>
      <w:lang w:val="en-IE"/>
    </w:rPr>
  </w:style>
  <w:style w:type="paragraph" w:styleId="Heading2">
    <w:name w:val="heading 2"/>
    <w:basedOn w:val="Normal"/>
    <w:next w:val="Normal"/>
    <w:link w:val="Heading2Char"/>
    <w:uiPriority w:val="9"/>
    <w:unhideWhenUsed/>
    <w:qFormat/>
    <w:rsid w:val="000978F5"/>
    <w:pPr>
      <w:keepNext/>
      <w:keepLines/>
      <w:spacing w:before="200" w:after="240"/>
      <w:outlineLvl w:val="1"/>
    </w:pPr>
    <w:rPr>
      <w:rFonts w:ascii="Calibri" w:eastAsiaTheme="majorEastAsia" w:hAnsi="Calibr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8F5"/>
    <w:rPr>
      <w:rFonts w:ascii="Calibri" w:eastAsiaTheme="majorEastAsia" w:hAnsi="Calibri" w:cstheme="majorBidi"/>
      <w:b/>
      <w:bCs/>
      <w:color w:val="5B9BD5" w:themeColor="accent1"/>
      <w:sz w:val="26"/>
      <w:szCs w:val="26"/>
      <w:lang w:val="en-IE"/>
    </w:rPr>
  </w:style>
  <w:style w:type="paragraph" w:styleId="BodyText">
    <w:name w:val="Body Text"/>
    <w:basedOn w:val="Normal"/>
    <w:link w:val="BodyTextChar"/>
    <w:uiPriority w:val="99"/>
    <w:unhideWhenUsed/>
    <w:rsid w:val="000978F5"/>
    <w:pPr>
      <w:spacing w:after="120"/>
    </w:pPr>
  </w:style>
  <w:style w:type="character" w:customStyle="1" w:styleId="BodyTextChar">
    <w:name w:val="Body Text Char"/>
    <w:basedOn w:val="DefaultParagraphFont"/>
    <w:link w:val="BodyText"/>
    <w:uiPriority w:val="99"/>
    <w:rsid w:val="000978F5"/>
    <w:rPr>
      <w:lang w:val="en-IE"/>
    </w:rPr>
  </w:style>
  <w:style w:type="character" w:styleId="Hyperlink">
    <w:name w:val="Hyperlink"/>
    <w:basedOn w:val="DefaultParagraphFont"/>
    <w:uiPriority w:val="99"/>
    <w:unhideWhenUsed/>
    <w:rsid w:val="000978F5"/>
    <w:rPr>
      <w:color w:val="0563C1" w:themeColor="hyperlink"/>
      <w:u w:val="single"/>
    </w:rPr>
  </w:style>
  <w:style w:type="paragraph" w:styleId="Header">
    <w:name w:val="header"/>
    <w:basedOn w:val="Normal"/>
    <w:link w:val="HeaderChar"/>
    <w:uiPriority w:val="99"/>
    <w:unhideWhenUsed/>
    <w:rsid w:val="0009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F5"/>
    <w:rPr>
      <w:lang w:val="en-IE"/>
    </w:rPr>
  </w:style>
  <w:style w:type="paragraph" w:styleId="Footer">
    <w:name w:val="footer"/>
    <w:basedOn w:val="Normal"/>
    <w:link w:val="FooterChar"/>
    <w:uiPriority w:val="99"/>
    <w:unhideWhenUsed/>
    <w:rsid w:val="0009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F5"/>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form/fellowship-decision-tool" TargetMode="External"/><Relationship Id="rId3" Type="http://schemas.openxmlformats.org/officeDocument/2006/relationships/settings" Target="settings.xml"/><Relationship Id="rId7" Type="http://schemas.openxmlformats.org/officeDocument/2006/relationships/hyperlink" Target="mailto:ALPINE@u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PINE@uhi.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A899-3CE1-44EF-8568-A7999981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 Walker</cp:lastModifiedBy>
  <cp:revision>4</cp:revision>
  <dcterms:created xsi:type="dcterms:W3CDTF">2019-08-21T07:37:00Z</dcterms:created>
  <dcterms:modified xsi:type="dcterms:W3CDTF">2023-03-27T08:36:00Z</dcterms:modified>
</cp:coreProperties>
</file>