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86" w:rsidRDefault="004C6086" w:rsidP="004C6086">
      <w:pPr>
        <w:rPr>
          <w:lang w:val="en-IE"/>
        </w:rPr>
      </w:pPr>
    </w:p>
    <w:p w:rsidR="004C6086" w:rsidRDefault="004C6086" w:rsidP="004C6086">
      <w:pPr>
        <w:jc w:val="center"/>
      </w:pPr>
      <w:r>
        <w:rPr>
          <w:noProof/>
          <w:lang w:val="en-IE" w:eastAsia="en-IE"/>
        </w:rPr>
        <w:drawing>
          <wp:anchor distT="0" distB="0" distL="114300" distR="114300" simplePos="0" relativeHeight="251659264" behindDoc="0" locked="0" layoutInCell="1" allowOverlap="1" wp14:anchorId="7D620B45" wp14:editId="355763C2">
            <wp:simplePos x="0" y="0"/>
            <wp:positionH relativeFrom="column">
              <wp:posOffset>1802130</wp:posOffset>
            </wp:positionH>
            <wp:positionV relativeFrom="paragraph">
              <wp:posOffset>-421640</wp:posOffset>
            </wp:positionV>
            <wp:extent cx="2583180" cy="81915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I Logo_NEW_RGB.png"/>
                    <pic:cNvPicPr/>
                  </pic:nvPicPr>
                  <pic:blipFill>
                    <a:blip r:embed="rId7">
                      <a:extLst>
                        <a:ext uri="{28A0092B-C50C-407E-A947-70E740481C1C}">
                          <a14:useLocalDpi xmlns:a14="http://schemas.microsoft.com/office/drawing/2010/main" val="0"/>
                        </a:ext>
                      </a:extLst>
                    </a:blip>
                    <a:stretch>
                      <a:fillRect/>
                    </a:stretch>
                  </pic:blipFill>
                  <pic:spPr>
                    <a:xfrm>
                      <a:off x="0" y="0"/>
                      <a:ext cx="2583180" cy="819150"/>
                    </a:xfrm>
                    <a:prstGeom prst="rect">
                      <a:avLst/>
                    </a:prstGeom>
                  </pic:spPr>
                </pic:pic>
              </a:graphicData>
            </a:graphic>
            <wp14:sizeRelH relativeFrom="margin">
              <wp14:pctWidth>0</wp14:pctWidth>
            </wp14:sizeRelH>
            <wp14:sizeRelV relativeFrom="margin">
              <wp14:pctHeight>0</wp14:pctHeight>
            </wp14:sizeRelV>
          </wp:anchor>
        </w:drawing>
      </w:r>
    </w:p>
    <w:p w:rsidR="004C6086" w:rsidRDefault="004C6086" w:rsidP="004C6086"/>
    <w:p w:rsidR="004C6086" w:rsidRPr="00383FCC" w:rsidRDefault="004C6086" w:rsidP="004C6086">
      <w:pPr>
        <w:jc w:val="center"/>
        <w:rPr>
          <w:color w:val="572163"/>
          <w:sz w:val="48"/>
          <w:szCs w:val="48"/>
        </w:rPr>
      </w:pPr>
      <w:bookmarkStart w:id="0" w:name="_Toc507411279"/>
      <w:r w:rsidRPr="00383FCC">
        <w:rPr>
          <w:color w:val="572163"/>
          <w:sz w:val="48"/>
          <w:szCs w:val="48"/>
        </w:rPr>
        <w:t>University of the Highlands and Islands Mentoring Scheme</w:t>
      </w:r>
      <w:bookmarkEnd w:id="0"/>
    </w:p>
    <w:p w:rsidR="004C6086" w:rsidRPr="00383FCC" w:rsidRDefault="004C6086" w:rsidP="004C6086"/>
    <w:p w:rsidR="004C6086" w:rsidRPr="00AC65C1" w:rsidRDefault="004C6086" w:rsidP="004C6086">
      <w:pPr>
        <w:jc w:val="center"/>
        <w:rPr>
          <w:color w:val="572163"/>
          <w:sz w:val="40"/>
          <w:szCs w:val="40"/>
        </w:rPr>
      </w:pPr>
      <w:r w:rsidRPr="00383FCC">
        <w:rPr>
          <w:color w:val="572163"/>
          <w:sz w:val="40"/>
          <w:szCs w:val="40"/>
        </w:rPr>
        <w:t>MENTORING AGREEMENT FORM</w:t>
      </w:r>
    </w:p>
    <w:p w:rsidR="004C6086" w:rsidRDefault="004C6086" w:rsidP="004C6086">
      <w:pPr>
        <w:pBdr>
          <w:bottom w:val="single" w:sz="6" w:space="3" w:color="auto"/>
        </w:pBdr>
        <w:jc w:val="both"/>
      </w:pPr>
      <w:r w:rsidRPr="001B3EA6">
        <w:t xml:space="preserve">It is essential that at the beginning of the mentoring </w:t>
      </w:r>
      <w:r>
        <w:t>partnership</w:t>
      </w:r>
      <w:r w:rsidRPr="001B3EA6">
        <w:t xml:space="preserve"> both partners are clear about and agree upon what they expect from each other.  Please complete this mentoring agreement together at the professional dialogue meeting to establish the ground rules and provide a startin</w:t>
      </w:r>
      <w:r>
        <w:t>g framework for the partnership.</w:t>
      </w:r>
    </w:p>
    <w:p w:rsidR="004C6086" w:rsidRPr="00AC65C1" w:rsidRDefault="004C6086" w:rsidP="004C6086">
      <w:pPr>
        <w:pBdr>
          <w:bottom w:val="single" w:sz="6" w:space="3" w:color="auto"/>
        </w:pBdr>
        <w:jc w:val="both"/>
        <w:rPr>
          <w:b/>
        </w:rPr>
      </w:pPr>
      <w:r>
        <w:t xml:space="preserve">Once completed the mentee is required to return the agreement form to the Mentoring Scheme coordinator by email to </w:t>
      </w:r>
      <w:hyperlink r:id="rId8" w:history="1">
        <w:r w:rsidRPr="001D1785">
          <w:rPr>
            <w:rStyle w:val="Hyperlink"/>
          </w:rPr>
          <w:t>mentoring@uhi.ac.uk</w:t>
        </w:r>
      </w:hyperlink>
      <w:r>
        <w:t>.</w:t>
      </w:r>
    </w:p>
    <w:tbl>
      <w:tblPr>
        <w:tblStyle w:val="TableGrid"/>
        <w:tblW w:w="0" w:type="auto"/>
        <w:tblLook w:val="04A0" w:firstRow="1" w:lastRow="0" w:firstColumn="1" w:lastColumn="0" w:noHBand="0" w:noVBand="1"/>
      </w:tblPr>
      <w:tblGrid>
        <w:gridCol w:w="2221"/>
        <w:gridCol w:w="549"/>
        <w:gridCol w:w="255"/>
        <w:gridCol w:w="351"/>
        <w:gridCol w:w="505"/>
        <w:gridCol w:w="1004"/>
        <w:gridCol w:w="142"/>
        <w:gridCol w:w="2513"/>
        <w:gridCol w:w="973"/>
        <w:gridCol w:w="503"/>
      </w:tblGrid>
      <w:tr w:rsidR="004C6086" w:rsidRPr="001B3EA6" w:rsidTr="008C6BEA">
        <w:tc>
          <w:tcPr>
            <w:tcW w:w="9962" w:type="dxa"/>
            <w:gridSpan w:val="10"/>
            <w:shd w:val="clear" w:color="auto" w:fill="572163"/>
          </w:tcPr>
          <w:p w:rsidR="004C6086" w:rsidRPr="001B3EA6" w:rsidRDefault="004C6086" w:rsidP="008C6BEA">
            <w:pPr>
              <w:rPr>
                <w:rFonts w:asciiTheme="minorHAnsi" w:hAnsiTheme="minorHAnsi"/>
                <w:sz w:val="22"/>
                <w:szCs w:val="22"/>
              </w:rPr>
            </w:pPr>
            <w:r>
              <w:rPr>
                <w:rFonts w:asciiTheme="minorHAnsi" w:hAnsiTheme="minorHAnsi"/>
                <w:sz w:val="22"/>
                <w:szCs w:val="22"/>
              </w:rPr>
              <w:t>Contact details</w:t>
            </w:r>
          </w:p>
        </w:tc>
      </w:tr>
      <w:tr w:rsidR="004C6086" w:rsidRPr="001B3EA6" w:rsidTr="008C6BEA">
        <w:tc>
          <w:tcPr>
            <w:tcW w:w="3114" w:type="dxa"/>
            <w:gridSpan w:val="2"/>
            <w:shd w:val="clear" w:color="auto" w:fill="FFFFFF" w:themeFill="background1"/>
          </w:tcPr>
          <w:p w:rsidR="004C6086" w:rsidRDefault="004C6086" w:rsidP="008C6BEA">
            <w:pPr>
              <w:rPr>
                <w:rFonts w:asciiTheme="minorHAnsi" w:hAnsiTheme="minorHAnsi"/>
                <w:sz w:val="22"/>
                <w:szCs w:val="22"/>
              </w:rPr>
            </w:pPr>
            <w:r>
              <w:rPr>
                <w:rFonts w:asciiTheme="minorHAnsi" w:hAnsiTheme="minorHAnsi"/>
                <w:sz w:val="22"/>
                <w:szCs w:val="22"/>
              </w:rPr>
              <w:t>Mentor Name/Address</w:t>
            </w:r>
          </w:p>
          <w:p w:rsidR="004C6086" w:rsidRDefault="004C6086" w:rsidP="008C6BEA">
            <w:pPr>
              <w:rPr>
                <w:rFonts w:asciiTheme="minorHAnsi" w:hAnsiTheme="minorHAnsi"/>
                <w:sz w:val="22"/>
                <w:szCs w:val="22"/>
              </w:rPr>
            </w:pPr>
          </w:p>
        </w:tc>
        <w:tc>
          <w:tcPr>
            <w:tcW w:w="6848" w:type="dxa"/>
            <w:gridSpan w:val="8"/>
            <w:shd w:val="clear" w:color="auto" w:fill="FFFFFF" w:themeFill="background1"/>
          </w:tcPr>
          <w:p w:rsidR="004C6086" w:rsidRDefault="004C6086" w:rsidP="008C6BEA">
            <w:pPr>
              <w:rPr>
                <w:rFonts w:asciiTheme="minorHAnsi" w:hAnsiTheme="minorHAnsi"/>
                <w:sz w:val="22"/>
                <w:szCs w:val="22"/>
              </w:rPr>
            </w:pPr>
          </w:p>
        </w:tc>
      </w:tr>
      <w:tr w:rsidR="004C6086" w:rsidRPr="001B3EA6" w:rsidTr="008C6BEA">
        <w:trPr>
          <w:trHeight w:val="244"/>
        </w:trPr>
        <w:tc>
          <w:tcPr>
            <w:tcW w:w="3114" w:type="dxa"/>
            <w:gridSpan w:val="2"/>
            <w:vMerge w:val="restart"/>
            <w:shd w:val="clear" w:color="auto" w:fill="FFFFFF" w:themeFill="background1"/>
          </w:tcPr>
          <w:p w:rsidR="004C6086" w:rsidRDefault="004C6086" w:rsidP="008C6BEA">
            <w:pPr>
              <w:rPr>
                <w:rFonts w:asciiTheme="minorHAnsi" w:hAnsiTheme="minorHAnsi"/>
                <w:sz w:val="22"/>
                <w:szCs w:val="22"/>
              </w:rPr>
            </w:pPr>
            <w:r>
              <w:rPr>
                <w:rFonts w:asciiTheme="minorHAnsi" w:hAnsiTheme="minorHAnsi"/>
                <w:sz w:val="22"/>
                <w:szCs w:val="22"/>
              </w:rPr>
              <w:t>Mentor preferred method of contact (e.g. Phone/Email)</w:t>
            </w:r>
          </w:p>
        </w:tc>
        <w:tc>
          <w:tcPr>
            <w:tcW w:w="2410" w:type="dxa"/>
            <w:gridSpan w:val="5"/>
            <w:shd w:val="clear" w:color="auto" w:fill="FFFFFF" w:themeFill="background1"/>
          </w:tcPr>
          <w:p w:rsidR="004C6086" w:rsidRDefault="004C6086" w:rsidP="008C6BEA">
            <w:pPr>
              <w:rPr>
                <w:rFonts w:asciiTheme="minorHAnsi" w:hAnsiTheme="minorHAnsi"/>
                <w:sz w:val="22"/>
                <w:szCs w:val="22"/>
              </w:rPr>
            </w:pPr>
            <w:r>
              <w:rPr>
                <w:rFonts w:asciiTheme="minorHAnsi" w:hAnsiTheme="minorHAnsi"/>
                <w:sz w:val="22"/>
                <w:szCs w:val="22"/>
              </w:rPr>
              <w:t>Preference</w:t>
            </w:r>
          </w:p>
        </w:tc>
        <w:tc>
          <w:tcPr>
            <w:tcW w:w="4438" w:type="dxa"/>
            <w:gridSpan w:val="3"/>
            <w:shd w:val="clear" w:color="auto" w:fill="FFFFFF" w:themeFill="background1"/>
          </w:tcPr>
          <w:p w:rsidR="004C6086" w:rsidRDefault="004C6086" w:rsidP="008C6BEA">
            <w:pPr>
              <w:rPr>
                <w:rFonts w:asciiTheme="minorHAnsi" w:hAnsiTheme="minorHAnsi"/>
                <w:sz w:val="22"/>
                <w:szCs w:val="22"/>
              </w:rPr>
            </w:pPr>
          </w:p>
        </w:tc>
      </w:tr>
      <w:tr w:rsidR="004C6086" w:rsidRPr="001B3EA6" w:rsidTr="008C6BEA">
        <w:trPr>
          <w:trHeight w:val="243"/>
        </w:trPr>
        <w:tc>
          <w:tcPr>
            <w:tcW w:w="3114" w:type="dxa"/>
            <w:gridSpan w:val="2"/>
            <w:vMerge/>
          </w:tcPr>
          <w:p w:rsidR="004C6086" w:rsidRDefault="004C6086" w:rsidP="008C6BEA">
            <w:pPr>
              <w:rPr>
                <w:rFonts w:asciiTheme="minorHAnsi" w:hAnsiTheme="minorHAnsi"/>
                <w:sz w:val="22"/>
                <w:szCs w:val="22"/>
              </w:rPr>
            </w:pPr>
          </w:p>
        </w:tc>
        <w:tc>
          <w:tcPr>
            <w:tcW w:w="2410" w:type="dxa"/>
            <w:gridSpan w:val="5"/>
            <w:shd w:val="clear" w:color="auto" w:fill="FFFFFF" w:themeFill="background1"/>
          </w:tcPr>
          <w:p w:rsidR="004C6086" w:rsidRDefault="004C6086" w:rsidP="008C6BEA">
            <w:pPr>
              <w:rPr>
                <w:rFonts w:asciiTheme="minorHAnsi" w:hAnsiTheme="minorHAnsi"/>
                <w:sz w:val="22"/>
                <w:szCs w:val="22"/>
              </w:rPr>
            </w:pPr>
            <w:r>
              <w:rPr>
                <w:rFonts w:asciiTheme="minorHAnsi" w:hAnsiTheme="minorHAnsi"/>
                <w:sz w:val="22"/>
                <w:szCs w:val="22"/>
              </w:rPr>
              <w:t>Tel no</w:t>
            </w:r>
          </w:p>
        </w:tc>
        <w:tc>
          <w:tcPr>
            <w:tcW w:w="4438" w:type="dxa"/>
            <w:gridSpan w:val="3"/>
            <w:shd w:val="clear" w:color="auto" w:fill="FFFFFF" w:themeFill="background1"/>
          </w:tcPr>
          <w:p w:rsidR="004C6086" w:rsidRDefault="004C6086" w:rsidP="008C6BEA">
            <w:pPr>
              <w:rPr>
                <w:rFonts w:asciiTheme="minorHAnsi" w:hAnsiTheme="minorHAnsi"/>
                <w:sz w:val="22"/>
                <w:szCs w:val="22"/>
              </w:rPr>
            </w:pPr>
          </w:p>
        </w:tc>
      </w:tr>
      <w:tr w:rsidR="004C6086" w:rsidRPr="001B3EA6" w:rsidTr="008C6BEA">
        <w:trPr>
          <w:trHeight w:val="243"/>
        </w:trPr>
        <w:tc>
          <w:tcPr>
            <w:tcW w:w="3114" w:type="dxa"/>
            <w:gridSpan w:val="2"/>
            <w:vMerge/>
          </w:tcPr>
          <w:p w:rsidR="004C6086" w:rsidRDefault="004C6086" w:rsidP="008C6BEA">
            <w:pPr>
              <w:rPr>
                <w:rFonts w:asciiTheme="minorHAnsi" w:hAnsiTheme="minorHAnsi"/>
                <w:sz w:val="22"/>
                <w:szCs w:val="22"/>
              </w:rPr>
            </w:pPr>
          </w:p>
        </w:tc>
        <w:tc>
          <w:tcPr>
            <w:tcW w:w="2410" w:type="dxa"/>
            <w:gridSpan w:val="5"/>
            <w:shd w:val="clear" w:color="auto" w:fill="FFFFFF" w:themeFill="background1"/>
          </w:tcPr>
          <w:p w:rsidR="004C6086" w:rsidRDefault="004C6086" w:rsidP="008C6BEA">
            <w:pPr>
              <w:rPr>
                <w:rFonts w:asciiTheme="minorHAnsi" w:hAnsiTheme="minorHAnsi"/>
                <w:sz w:val="22"/>
                <w:szCs w:val="22"/>
              </w:rPr>
            </w:pPr>
            <w:r>
              <w:rPr>
                <w:rFonts w:asciiTheme="minorHAnsi" w:hAnsiTheme="minorHAnsi"/>
                <w:sz w:val="22"/>
                <w:szCs w:val="22"/>
              </w:rPr>
              <w:t>Email address</w:t>
            </w:r>
          </w:p>
        </w:tc>
        <w:tc>
          <w:tcPr>
            <w:tcW w:w="4438" w:type="dxa"/>
            <w:gridSpan w:val="3"/>
            <w:shd w:val="clear" w:color="auto" w:fill="FFFFFF" w:themeFill="background1"/>
          </w:tcPr>
          <w:p w:rsidR="004C6086" w:rsidRDefault="004C6086" w:rsidP="008C6BEA">
            <w:pPr>
              <w:rPr>
                <w:rFonts w:asciiTheme="minorHAnsi" w:hAnsiTheme="minorHAnsi"/>
                <w:sz w:val="22"/>
                <w:szCs w:val="22"/>
              </w:rPr>
            </w:pPr>
          </w:p>
        </w:tc>
      </w:tr>
      <w:tr w:rsidR="004C6086" w:rsidRPr="001B3EA6" w:rsidTr="008C6BEA">
        <w:trPr>
          <w:trHeight w:val="243"/>
        </w:trPr>
        <w:tc>
          <w:tcPr>
            <w:tcW w:w="3114" w:type="dxa"/>
            <w:gridSpan w:val="2"/>
            <w:shd w:val="clear" w:color="auto" w:fill="FFFFFF" w:themeFill="background1"/>
          </w:tcPr>
          <w:p w:rsidR="004C6086" w:rsidRDefault="004C6086" w:rsidP="008C6BEA">
            <w:pPr>
              <w:rPr>
                <w:rFonts w:asciiTheme="minorHAnsi" w:hAnsiTheme="minorHAnsi"/>
                <w:sz w:val="22"/>
                <w:szCs w:val="22"/>
              </w:rPr>
            </w:pPr>
            <w:r>
              <w:rPr>
                <w:rFonts w:asciiTheme="minorHAnsi" w:hAnsiTheme="minorHAnsi"/>
                <w:sz w:val="22"/>
                <w:szCs w:val="22"/>
              </w:rPr>
              <w:t>Mentee Name/Address</w:t>
            </w:r>
          </w:p>
          <w:p w:rsidR="004C6086" w:rsidRDefault="004C6086" w:rsidP="008C6BEA">
            <w:pPr>
              <w:rPr>
                <w:rFonts w:asciiTheme="minorHAnsi" w:hAnsiTheme="minorHAnsi"/>
                <w:sz w:val="22"/>
                <w:szCs w:val="22"/>
              </w:rPr>
            </w:pPr>
          </w:p>
        </w:tc>
        <w:tc>
          <w:tcPr>
            <w:tcW w:w="6848" w:type="dxa"/>
            <w:gridSpan w:val="8"/>
            <w:shd w:val="clear" w:color="auto" w:fill="FFFFFF" w:themeFill="background1"/>
          </w:tcPr>
          <w:p w:rsidR="004C6086" w:rsidRDefault="004C6086" w:rsidP="008C6BEA">
            <w:pPr>
              <w:rPr>
                <w:rFonts w:asciiTheme="minorHAnsi" w:hAnsiTheme="minorHAnsi"/>
                <w:sz w:val="22"/>
                <w:szCs w:val="22"/>
              </w:rPr>
            </w:pPr>
          </w:p>
        </w:tc>
      </w:tr>
      <w:tr w:rsidR="004C6086" w:rsidRPr="001B3EA6" w:rsidTr="008C6BEA">
        <w:trPr>
          <w:trHeight w:val="243"/>
        </w:trPr>
        <w:tc>
          <w:tcPr>
            <w:tcW w:w="3114" w:type="dxa"/>
            <w:gridSpan w:val="2"/>
            <w:vMerge w:val="restart"/>
            <w:shd w:val="clear" w:color="auto" w:fill="FFFFFF" w:themeFill="background1"/>
          </w:tcPr>
          <w:p w:rsidR="004C6086" w:rsidRDefault="004C6086" w:rsidP="008C6BEA">
            <w:pPr>
              <w:rPr>
                <w:rFonts w:asciiTheme="minorHAnsi" w:hAnsiTheme="minorHAnsi"/>
                <w:sz w:val="22"/>
                <w:szCs w:val="22"/>
              </w:rPr>
            </w:pPr>
            <w:r>
              <w:rPr>
                <w:rFonts w:asciiTheme="minorHAnsi" w:hAnsiTheme="minorHAnsi"/>
                <w:sz w:val="22"/>
                <w:szCs w:val="22"/>
              </w:rPr>
              <w:t>Mentee preferred method of contact (e.g. Phone/Email)</w:t>
            </w:r>
          </w:p>
        </w:tc>
        <w:tc>
          <w:tcPr>
            <w:tcW w:w="2410" w:type="dxa"/>
            <w:gridSpan w:val="5"/>
            <w:shd w:val="clear" w:color="auto" w:fill="FFFFFF" w:themeFill="background1"/>
          </w:tcPr>
          <w:p w:rsidR="004C6086" w:rsidRDefault="004C6086" w:rsidP="008C6BEA">
            <w:pPr>
              <w:rPr>
                <w:rFonts w:asciiTheme="minorHAnsi" w:hAnsiTheme="minorHAnsi"/>
                <w:sz w:val="22"/>
                <w:szCs w:val="22"/>
              </w:rPr>
            </w:pPr>
            <w:r>
              <w:rPr>
                <w:rFonts w:asciiTheme="minorHAnsi" w:hAnsiTheme="minorHAnsi"/>
                <w:sz w:val="22"/>
                <w:szCs w:val="22"/>
              </w:rPr>
              <w:t>Preference</w:t>
            </w:r>
          </w:p>
        </w:tc>
        <w:tc>
          <w:tcPr>
            <w:tcW w:w="4438" w:type="dxa"/>
            <w:gridSpan w:val="3"/>
            <w:shd w:val="clear" w:color="auto" w:fill="FFFFFF" w:themeFill="background1"/>
          </w:tcPr>
          <w:p w:rsidR="004C6086" w:rsidRDefault="004C6086" w:rsidP="008C6BEA">
            <w:pPr>
              <w:rPr>
                <w:rFonts w:asciiTheme="minorHAnsi" w:hAnsiTheme="minorHAnsi"/>
                <w:sz w:val="22"/>
                <w:szCs w:val="22"/>
              </w:rPr>
            </w:pPr>
          </w:p>
        </w:tc>
      </w:tr>
      <w:tr w:rsidR="004C6086" w:rsidRPr="001B3EA6" w:rsidTr="008C6BEA">
        <w:trPr>
          <w:trHeight w:val="243"/>
        </w:trPr>
        <w:tc>
          <w:tcPr>
            <w:tcW w:w="3114" w:type="dxa"/>
            <w:gridSpan w:val="2"/>
            <w:vMerge/>
          </w:tcPr>
          <w:p w:rsidR="004C6086" w:rsidRDefault="004C6086" w:rsidP="008C6BEA">
            <w:pPr>
              <w:rPr>
                <w:rFonts w:asciiTheme="minorHAnsi" w:hAnsiTheme="minorHAnsi"/>
                <w:sz w:val="22"/>
                <w:szCs w:val="22"/>
              </w:rPr>
            </w:pPr>
          </w:p>
        </w:tc>
        <w:tc>
          <w:tcPr>
            <w:tcW w:w="2410" w:type="dxa"/>
            <w:gridSpan w:val="5"/>
            <w:shd w:val="clear" w:color="auto" w:fill="FFFFFF" w:themeFill="background1"/>
          </w:tcPr>
          <w:p w:rsidR="004C6086" w:rsidRDefault="004C6086" w:rsidP="008C6BEA">
            <w:pPr>
              <w:rPr>
                <w:rFonts w:asciiTheme="minorHAnsi" w:hAnsiTheme="minorHAnsi"/>
                <w:sz w:val="22"/>
                <w:szCs w:val="22"/>
              </w:rPr>
            </w:pPr>
            <w:r>
              <w:rPr>
                <w:rFonts w:asciiTheme="minorHAnsi" w:hAnsiTheme="minorHAnsi"/>
                <w:sz w:val="22"/>
                <w:szCs w:val="22"/>
              </w:rPr>
              <w:t>Tel no</w:t>
            </w:r>
          </w:p>
        </w:tc>
        <w:tc>
          <w:tcPr>
            <w:tcW w:w="4438" w:type="dxa"/>
            <w:gridSpan w:val="3"/>
            <w:shd w:val="clear" w:color="auto" w:fill="FFFFFF" w:themeFill="background1"/>
          </w:tcPr>
          <w:p w:rsidR="004C6086" w:rsidRDefault="004C6086" w:rsidP="008C6BEA">
            <w:pPr>
              <w:rPr>
                <w:rFonts w:asciiTheme="minorHAnsi" w:hAnsiTheme="minorHAnsi"/>
                <w:sz w:val="22"/>
                <w:szCs w:val="22"/>
              </w:rPr>
            </w:pPr>
          </w:p>
        </w:tc>
      </w:tr>
      <w:tr w:rsidR="004C6086" w:rsidRPr="001B3EA6" w:rsidTr="008C6BEA">
        <w:trPr>
          <w:trHeight w:val="243"/>
        </w:trPr>
        <w:tc>
          <w:tcPr>
            <w:tcW w:w="3114" w:type="dxa"/>
            <w:gridSpan w:val="2"/>
            <w:vMerge/>
          </w:tcPr>
          <w:p w:rsidR="004C6086" w:rsidRDefault="004C6086" w:rsidP="008C6BEA">
            <w:pPr>
              <w:rPr>
                <w:rFonts w:asciiTheme="minorHAnsi" w:hAnsiTheme="minorHAnsi"/>
                <w:sz w:val="22"/>
                <w:szCs w:val="22"/>
              </w:rPr>
            </w:pPr>
          </w:p>
        </w:tc>
        <w:tc>
          <w:tcPr>
            <w:tcW w:w="2410" w:type="dxa"/>
            <w:gridSpan w:val="5"/>
            <w:shd w:val="clear" w:color="auto" w:fill="FFFFFF" w:themeFill="background1"/>
          </w:tcPr>
          <w:p w:rsidR="004C6086" w:rsidRDefault="004C6086" w:rsidP="008C6BEA">
            <w:pPr>
              <w:rPr>
                <w:rFonts w:asciiTheme="minorHAnsi" w:hAnsiTheme="minorHAnsi"/>
                <w:sz w:val="22"/>
                <w:szCs w:val="22"/>
              </w:rPr>
            </w:pPr>
            <w:r>
              <w:rPr>
                <w:rFonts w:asciiTheme="minorHAnsi" w:hAnsiTheme="minorHAnsi"/>
                <w:sz w:val="22"/>
                <w:szCs w:val="22"/>
              </w:rPr>
              <w:t>Email address</w:t>
            </w:r>
          </w:p>
        </w:tc>
        <w:tc>
          <w:tcPr>
            <w:tcW w:w="4438" w:type="dxa"/>
            <w:gridSpan w:val="3"/>
            <w:shd w:val="clear" w:color="auto" w:fill="FFFFFF" w:themeFill="background1"/>
          </w:tcPr>
          <w:p w:rsidR="004C6086" w:rsidRDefault="004C6086" w:rsidP="008C6BEA">
            <w:pPr>
              <w:rPr>
                <w:rFonts w:asciiTheme="minorHAnsi" w:hAnsiTheme="minorHAnsi"/>
                <w:sz w:val="22"/>
                <w:szCs w:val="22"/>
              </w:rPr>
            </w:pPr>
          </w:p>
        </w:tc>
      </w:tr>
      <w:tr w:rsidR="004C6086" w:rsidRPr="001B3EA6" w:rsidTr="008C6BEA">
        <w:tc>
          <w:tcPr>
            <w:tcW w:w="9962" w:type="dxa"/>
            <w:gridSpan w:val="10"/>
            <w:shd w:val="clear" w:color="auto" w:fill="572163"/>
          </w:tcPr>
          <w:p w:rsidR="004C6086" w:rsidRPr="00D51C22" w:rsidRDefault="004C6086" w:rsidP="008C6BEA">
            <w:pPr>
              <w:rPr>
                <w:rFonts w:asciiTheme="minorHAnsi" w:hAnsiTheme="minorHAnsi"/>
                <w:sz w:val="22"/>
                <w:szCs w:val="22"/>
              </w:rPr>
            </w:pPr>
            <w:r w:rsidRPr="00D51C22">
              <w:rPr>
                <w:rFonts w:asciiTheme="minorHAnsi" w:hAnsiTheme="minorHAnsi"/>
                <w:sz w:val="22"/>
                <w:szCs w:val="22"/>
              </w:rPr>
              <w:t>We have read the mentoring values and agree to role model them in our mentor</w:t>
            </w:r>
            <w:r>
              <w:rPr>
                <w:rFonts w:asciiTheme="minorHAnsi" w:hAnsiTheme="minorHAnsi"/>
                <w:sz w:val="22"/>
                <w:szCs w:val="22"/>
              </w:rPr>
              <w:t>ing partnership (please x)</w:t>
            </w:r>
          </w:p>
        </w:tc>
      </w:tr>
      <w:tr w:rsidR="004C6086" w:rsidRPr="001B3EA6" w:rsidTr="008C6BEA">
        <w:trPr>
          <w:trHeight w:val="467"/>
        </w:trPr>
        <w:tc>
          <w:tcPr>
            <w:tcW w:w="2490" w:type="dxa"/>
            <w:vMerge w:val="restart"/>
            <w:shd w:val="clear" w:color="auto" w:fill="FFFFFF" w:themeFill="background1"/>
          </w:tcPr>
          <w:p w:rsidR="004C6086" w:rsidRPr="00D51C22" w:rsidRDefault="004C6086" w:rsidP="008C6BEA">
            <w:pPr>
              <w:rPr>
                <w:rFonts w:asciiTheme="minorHAnsi" w:hAnsiTheme="minorHAnsi"/>
                <w:sz w:val="22"/>
                <w:szCs w:val="22"/>
              </w:rPr>
            </w:pPr>
            <w:r w:rsidRPr="5D2B3E54">
              <w:rPr>
                <w:rFonts w:asciiTheme="minorHAnsi" w:hAnsiTheme="minorHAnsi"/>
                <w:sz w:val="22"/>
                <w:szCs w:val="22"/>
              </w:rPr>
              <w:t>Yes, we agree to role model the values below in our mentoring.</w:t>
            </w:r>
          </w:p>
        </w:tc>
        <w:tc>
          <w:tcPr>
            <w:tcW w:w="1245" w:type="dxa"/>
            <w:gridSpan w:val="3"/>
            <w:shd w:val="clear" w:color="auto" w:fill="FFFFFF" w:themeFill="background1"/>
          </w:tcPr>
          <w:p w:rsidR="004C6086" w:rsidRPr="00D51C22" w:rsidRDefault="004C6086" w:rsidP="008C6BEA">
            <w:pPr>
              <w:rPr>
                <w:rFonts w:asciiTheme="minorHAnsi" w:hAnsiTheme="minorHAnsi"/>
                <w:sz w:val="22"/>
                <w:szCs w:val="22"/>
              </w:rPr>
            </w:pPr>
            <w:r w:rsidRPr="00D51C22">
              <w:rPr>
                <w:rFonts w:asciiTheme="minorHAnsi" w:hAnsiTheme="minorHAnsi"/>
                <w:sz w:val="22"/>
                <w:szCs w:val="22"/>
              </w:rPr>
              <w:t>Mentee</w:t>
            </w:r>
          </w:p>
        </w:tc>
        <w:tc>
          <w:tcPr>
            <w:tcW w:w="513" w:type="dxa"/>
            <w:shd w:val="clear" w:color="auto" w:fill="FFFFFF" w:themeFill="background1"/>
          </w:tcPr>
          <w:p w:rsidR="004C6086" w:rsidRPr="00D51C22" w:rsidRDefault="004C6086" w:rsidP="008C6BEA">
            <w:pPr>
              <w:rPr>
                <w:rFonts w:asciiTheme="minorHAnsi" w:hAnsiTheme="minorHAnsi"/>
                <w:sz w:val="22"/>
                <w:szCs w:val="22"/>
              </w:rPr>
            </w:pPr>
          </w:p>
        </w:tc>
        <w:tc>
          <w:tcPr>
            <w:tcW w:w="4111" w:type="dxa"/>
            <w:gridSpan w:val="3"/>
            <w:vMerge w:val="restart"/>
            <w:shd w:val="clear" w:color="auto" w:fill="FFFFFF" w:themeFill="background1"/>
          </w:tcPr>
          <w:p w:rsidR="004C6086" w:rsidRPr="00D51C22" w:rsidRDefault="004C6086" w:rsidP="008C6BEA">
            <w:pPr>
              <w:rPr>
                <w:rFonts w:asciiTheme="minorHAnsi" w:hAnsiTheme="minorHAnsi"/>
                <w:sz w:val="22"/>
                <w:szCs w:val="22"/>
              </w:rPr>
            </w:pPr>
            <w:r w:rsidRPr="00D51C22">
              <w:rPr>
                <w:rFonts w:asciiTheme="minorHAnsi" w:hAnsiTheme="minorHAnsi"/>
                <w:sz w:val="22"/>
                <w:szCs w:val="22"/>
              </w:rPr>
              <w:t>No, one or both of us would like further clarification and would like the mentoring team to contact us.</w:t>
            </w:r>
          </w:p>
        </w:tc>
        <w:tc>
          <w:tcPr>
            <w:tcW w:w="992" w:type="dxa"/>
            <w:shd w:val="clear" w:color="auto" w:fill="FFFFFF" w:themeFill="background1"/>
          </w:tcPr>
          <w:p w:rsidR="004C6086" w:rsidRPr="00D51C22" w:rsidRDefault="004C6086" w:rsidP="008C6BEA">
            <w:r w:rsidRPr="00D51C22">
              <w:rPr>
                <w:rFonts w:asciiTheme="minorHAnsi" w:hAnsiTheme="minorHAnsi"/>
                <w:sz w:val="22"/>
                <w:szCs w:val="22"/>
              </w:rPr>
              <w:t>Mentee</w:t>
            </w:r>
          </w:p>
        </w:tc>
        <w:tc>
          <w:tcPr>
            <w:tcW w:w="611" w:type="dxa"/>
            <w:shd w:val="clear" w:color="auto" w:fill="FFFFFF" w:themeFill="background1"/>
          </w:tcPr>
          <w:p w:rsidR="004C6086" w:rsidRPr="00D51C22" w:rsidRDefault="004C6086" w:rsidP="008C6BEA">
            <w:pPr>
              <w:rPr>
                <w:rFonts w:asciiTheme="minorHAnsi" w:hAnsiTheme="minorHAnsi"/>
                <w:sz w:val="22"/>
                <w:szCs w:val="22"/>
              </w:rPr>
            </w:pPr>
          </w:p>
        </w:tc>
      </w:tr>
      <w:tr w:rsidR="004C6086" w:rsidRPr="001B3EA6" w:rsidTr="008C6BEA">
        <w:trPr>
          <w:trHeight w:val="467"/>
        </w:trPr>
        <w:tc>
          <w:tcPr>
            <w:tcW w:w="2490" w:type="dxa"/>
            <w:vMerge/>
          </w:tcPr>
          <w:p w:rsidR="004C6086" w:rsidRPr="00D51C22" w:rsidRDefault="004C6086" w:rsidP="008C6BEA"/>
        </w:tc>
        <w:tc>
          <w:tcPr>
            <w:tcW w:w="1245" w:type="dxa"/>
            <w:gridSpan w:val="3"/>
            <w:shd w:val="clear" w:color="auto" w:fill="FFFFFF" w:themeFill="background1"/>
          </w:tcPr>
          <w:p w:rsidR="004C6086" w:rsidRPr="00D51C22" w:rsidRDefault="004C6086" w:rsidP="008C6BEA">
            <w:pPr>
              <w:rPr>
                <w:rFonts w:asciiTheme="minorHAnsi" w:hAnsiTheme="minorHAnsi"/>
                <w:sz w:val="22"/>
                <w:szCs w:val="22"/>
              </w:rPr>
            </w:pPr>
            <w:r w:rsidRPr="00D51C22">
              <w:rPr>
                <w:rFonts w:asciiTheme="minorHAnsi" w:hAnsiTheme="minorHAnsi"/>
                <w:sz w:val="22"/>
                <w:szCs w:val="22"/>
              </w:rPr>
              <w:t>Mentor</w:t>
            </w:r>
          </w:p>
        </w:tc>
        <w:tc>
          <w:tcPr>
            <w:tcW w:w="513" w:type="dxa"/>
            <w:shd w:val="clear" w:color="auto" w:fill="FFFFFF" w:themeFill="background1"/>
          </w:tcPr>
          <w:p w:rsidR="004C6086" w:rsidRPr="001B3EA6" w:rsidRDefault="004C6086" w:rsidP="008C6BEA"/>
        </w:tc>
        <w:tc>
          <w:tcPr>
            <w:tcW w:w="4111" w:type="dxa"/>
            <w:gridSpan w:val="3"/>
            <w:vMerge/>
          </w:tcPr>
          <w:p w:rsidR="004C6086" w:rsidRPr="00D51C22" w:rsidRDefault="004C6086" w:rsidP="008C6BEA"/>
        </w:tc>
        <w:tc>
          <w:tcPr>
            <w:tcW w:w="992" w:type="dxa"/>
            <w:shd w:val="clear" w:color="auto" w:fill="FFFFFF" w:themeFill="background1"/>
          </w:tcPr>
          <w:p w:rsidR="004C6086" w:rsidRPr="001B3EA6" w:rsidRDefault="004C6086" w:rsidP="008C6BEA">
            <w:r w:rsidRPr="00D51C22">
              <w:rPr>
                <w:rFonts w:asciiTheme="minorHAnsi" w:hAnsiTheme="minorHAnsi"/>
                <w:sz w:val="22"/>
                <w:szCs w:val="22"/>
              </w:rPr>
              <w:t>Mentor</w:t>
            </w:r>
          </w:p>
        </w:tc>
        <w:tc>
          <w:tcPr>
            <w:tcW w:w="611" w:type="dxa"/>
            <w:shd w:val="clear" w:color="auto" w:fill="FFFFFF" w:themeFill="background1"/>
          </w:tcPr>
          <w:p w:rsidR="004C6086" w:rsidRPr="001B3EA6" w:rsidRDefault="004C6086" w:rsidP="008C6BEA"/>
        </w:tc>
        <w:bookmarkStart w:id="1" w:name="_GoBack"/>
        <w:bookmarkEnd w:id="1"/>
      </w:tr>
      <w:tr w:rsidR="004C6086" w:rsidRPr="00C57065" w:rsidTr="008C6BEA">
        <w:trPr>
          <w:trHeight w:val="424"/>
        </w:trPr>
        <w:tc>
          <w:tcPr>
            <w:tcW w:w="9962" w:type="dxa"/>
            <w:gridSpan w:val="10"/>
          </w:tcPr>
          <w:p w:rsidR="004C6086" w:rsidRPr="001F5664" w:rsidRDefault="004C6086" w:rsidP="008C6BEA">
            <w:pPr>
              <w:pStyle w:val="ListParagraph"/>
              <w:spacing w:after="200"/>
              <w:ind w:left="0"/>
              <w:rPr>
                <w:rFonts w:asciiTheme="minorHAnsi" w:hAnsiTheme="minorHAnsi" w:cstheme="minorHAnsi"/>
                <w:b/>
                <w:color w:val="572163"/>
                <w:sz w:val="22"/>
                <w:szCs w:val="22"/>
              </w:rPr>
            </w:pPr>
            <w:r w:rsidRPr="001F5664">
              <w:rPr>
                <w:rFonts w:asciiTheme="minorHAnsi" w:hAnsiTheme="minorHAnsi" w:cstheme="minorHAnsi"/>
                <w:b/>
                <w:bCs/>
                <w:color w:val="572163"/>
                <w:sz w:val="22"/>
                <w:szCs w:val="22"/>
              </w:rPr>
              <w:t>Reflecting and enhancing our own and others practice</w:t>
            </w:r>
          </w:p>
        </w:tc>
      </w:tr>
      <w:tr w:rsidR="004C6086" w:rsidRPr="00BE7B7E" w:rsidTr="008C6BEA">
        <w:trPr>
          <w:trHeight w:val="444"/>
        </w:trPr>
        <w:tc>
          <w:tcPr>
            <w:tcW w:w="9962" w:type="dxa"/>
            <w:gridSpan w:val="10"/>
          </w:tcPr>
          <w:p w:rsidR="004C6086" w:rsidRPr="001F5664" w:rsidRDefault="004C6086" w:rsidP="008C6BEA">
            <w:pPr>
              <w:pStyle w:val="ListParagraph"/>
              <w:spacing w:after="200"/>
              <w:ind w:left="0"/>
              <w:rPr>
                <w:rFonts w:asciiTheme="minorHAnsi" w:hAnsiTheme="minorHAnsi" w:cstheme="minorHAnsi"/>
                <w:sz w:val="22"/>
                <w:szCs w:val="22"/>
              </w:rPr>
            </w:pPr>
            <w:r w:rsidRPr="0027318E">
              <w:rPr>
                <w:rFonts w:asciiTheme="minorHAnsi" w:hAnsiTheme="minorHAnsi" w:cstheme="minorHAnsi"/>
                <w:sz w:val="22"/>
                <w:szCs w:val="22"/>
              </w:rPr>
              <w:t>Reflecting on own practice and demonstrating an awareness and willingness to challenge and be challenged respectfully and professionally and to develop oneself through mentoring conversations and to encourage the same for others to enhance practice.</w:t>
            </w:r>
          </w:p>
        </w:tc>
      </w:tr>
      <w:tr w:rsidR="004C6086" w:rsidRPr="00C57065" w:rsidTr="008C6BEA">
        <w:trPr>
          <w:trHeight w:val="285"/>
        </w:trPr>
        <w:tc>
          <w:tcPr>
            <w:tcW w:w="9962" w:type="dxa"/>
            <w:gridSpan w:val="10"/>
          </w:tcPr>
          <w:p w:rsidR="004C6086" w:rsidRPr="001F5664" w:rsidRDefault="004C6086" w:rsidP="008C6BEA">
            <w:pPr>
              <w:pStyle w:val="ListParagraph"/>
              <w:spacing w:after="200"/>
              <w:ind w:left="0"/>
              <w:rPr>
                <w:rFonts w:asciiTheme="minorHAnsi" w:hAnsiTheme="minorHAnsi" w:cstheme="minorHAnsi"/>
                <w:b/>
                <w:sz w:val="22"/>
                <w:szCs w:val="22"/>
              </w:rPr>
            </w:pPr>
            <w:r w:rsidRPr="001F5664">
              <w:rPr>
                <w:rFonts w:asciiTheme="minorHAnsi" w:hAnsiTheme="minorHAnsi" w:cstheme="minorHAnsi"/>
                <w:b/>
                <w:bCs/>
                <w:color w:val="572163"/>
                <w:sz w:val="22"/>
                <w:szCs w:val="22"/>
              </w:rPr>
              <w:t>Commitment to self-development</w:t>
            </w:r>
          </w:p>
        </w:tc>
      </w:tr>
      <w:tr w:rsidR="004C6086" w:rsidRPr="00BE7B7E" w:rsidTr="008C6BEA">
        <w:trPr>
          <w:trHeight w:val="284"/>
        </w:trPr>
        <w:tc>
          <w:tcPr>
            <w:tcW w:w="9962" w:type="dxa"/>
            <w:gridSpan w:val="10"/>
          </w:tcPr>
          <w:p w:rsidR="004C6086" w:rsidRPr="001F5664" w:rsidRDefault="004C6086" w:rsidP="008C6BEA">
            <w:pPr>
              <w:pStyle w:val="ListParagraph"/>
              <w:spacing w:after="200"/>
              <w:ind w:left="0"/>
              <w:rPr>
                <w:rFonts w:asciiTheme="minorHAnsi" w:hAnsiTheme="minorHAnsi" w:cstheme="minorHAnsi"/>
                <w:sz w:val="22"/>
                <w:szCs w:val="22"/>
              </w:rPr>
            </w:pPr>
            <w:r w:rsidRPr="0027318E">
              <w:rPr>
                <w:rFonts w:asciiTheme="minorHAnsi" w:hAnsiTheme="minorHAnsi" w:cstheme="minorHAnsi"/>
                <w:sz w:val="22"/>
                <w:szCs w:val="22"/>
              </w:rPr>
              <w:t xml:space="preserve">A commitment to engage with relevant professional development opportunities; to enhance knowledge in areas of practice and mentoring techniques and to support the enhancement of the practice of others and oneself.  </w:t>
            </w:r>
          </w:p>
        </w:tc>
      </w:tr>
      <w:tr w:rsidR="004C6086" w:rsidRPr="00C57065" w:rsidTr="008C6BEA">
        <w:trPr>
          <w:trHeight w:val="285"/>
        </w:trPr>
        <w:tc>
          <w:tcPr>
            <w:tcW w:w="9962" w:type="dxa"/>
            <w:gridSpan w:val="10"/>
          </w:tcPr>
          <w:p w:rsidR="004C6086" w:rsidRPr="001F5664" w:rsidRDefault="004C6086" w:rsidP="008C6BEA">
            <w:pPr>
              <w:pStyle w:val="ListParagraph"/>
              <w:spacing w:after="200"/>
              <w:ind w:left="0"/>
              <w:rPr>
                <w:rFonts w:asciiTheme="minorHAnsi" w:hAnsiTheme="minorHAnsi" w:cstheme="minorHAnsi"/>
                <w:b/>
                <w:sz w:val="22"/>
                <w:szCs w:val="22"/>
              </w:rPr>
            </w:pPr>
            <w:r w:rsidRPr="001F5664">
              <w:rPr>
                <w:rFonts w:asciiTheme="minorHAnsi" w:hAnsiTheme="minorHAnsi" w:cstheme="minorHAnsi"/>
                <w:b/>
                <w:bCs/>
                <w:color w:val="572163"/>
                <w:sz w:val="22"/>
                <w:szCs w:val="22"/>
              </w:rPr>
              <w:lastRenderedPageBreak/>
              <w:t>Championing diversity and inclusivity</w:t>
            </w:r>
          </w:p>
        </w:tc>
      </w:tr>
      <w:tr w:rsidR="004C6086" w:rsidRPr="00BE7B7E" w:rsidTr="008C6BEA">
        <w:trPr>
          <w:trHeight w:val="284"/>
        </w:trPr>
        <w:tc>
          <w:tcPr>
            <w:tcW w:w="9962" w:type="dxa"/>
            <w:gridSpan w:val="10"/>
          </w:tcPr>
          <w:p w:rsidR="004C6086" w:rsidRPr="001F5664" w:rsidRDefault="004C6086" w:rsidP="008C6BEA">
            <w:pPr>
              <w:pStyle w:val="ListParagraph"/>
              <w:spacing w:after="200"/>
              <w:ind w:left="0"/>
              <w:rPr>
                <w:rFonts w:asciiTheme="minorHAnsi" w:hAnsiTheme="minorHAnsi" w:cstheme="minorHAnsi"/>
                <w:sz w:val="22"/>
                <w:szCs w:val="22"/>
              </w:rPr>
            </w:pPr>
            <w:r w:rsidRPr="0027318E">
              <w:rPr>
                <w:rFonts w:asciiTheme="minorHAnsi" w:hAnsiTheme="minorHAnsi" w:cstheme="minorHAnsi"/>
                <w:sz w:val="22"/>
                <w:szCs w:val="22"/>
              </w:rPr>
              <w:t>To be inclusive and respect the diversity of the mentoring community, to encourage participation and engagement with mentoring across the university in a supportive, collaborative and inclusive approach.</w:t>
            </w:r>
          </w:p>
        </w:tc>
      </w:tr>
      <w:tr w:rsidR="004C6086" w:rsidRPr="00C57065" w:rsidTr="008C6BEA">
        <w:trPr>
          <w:trHeight w:val="285"/>
        </w:trPr>
        <w:tc>
          <w:tcPr>
            <w:tcW w:w="9962" w:type="dxa"/>
            <w:gridSpan w:val="10"/>
          </w:tcPr>
          <w:p w:rsidR="004C6086" w:rsidRPr="001F5664" w:rsidRDefault="004C6086" w:rsidP="008C6BEA">
            <w:pPr>
              <w:pStyle w:val="ListParagraph"/>
              <w:spacing w:after="200"/>
              <w:ind w:left="0"/>
              <w:rPr>
                <w:rFonts w:asciiTheme="minorHAnsi" w:hAnsiTheme="minorHAnsi" w:cstheme="minorHAnsi"/>
                <w:b/>
                <w:sz w:val="22"/>
                <w:szCs w:val="22"/>
              </w:rPr>
            </w:pPr>
            <w:r w:rsidRPr="001F5664">
              <w:rPr>
                <w:rFonts w:asciiTheme="minorHAnsi" w:hAnsiTheme="minorHAnsi" w:cstheme="minorHAnsi"/>
                <w:b/>
                <w:bCs/>
                <w:color w:val="572163"/>
                <w:sz w:val="22"/>
                <w:szCs w:val="22"/>
              </w:rPr>
              <w:t xml:space="preserve">Building and respecting the mentoring </w:t>
            </w:r>
            <w:r w:rsidRPr="001F5664">
              <w:rPr>
                <w:rFonts w:asciiTheme="minorHAnsi" w:hAnsiTheme="minorHAnsi" w:cstheme="minorHAnsi"/>
                <w:b/>
                <w:bCs/>
                <w:color w:val="572163"/>
                <w:sz w:val="22"/>
                <w:szCs w:val="22"/>
                <w:lang w:val="en-IE"/>
              </w:rPr>
              <w:t>partnership</w:t>
            </w:r>
          </w:p>
        </w:tc>
      </w:tr>
      <w:tr w:rsidR="004C6086" w:rsidRPr="00BE7B7E" w:rsidTr="008C6BEA">
        <w:trPr>
          <w:trHeight w:val="284"/>
        </w:trPr>
        <w:tc>
          <w:tcPr>
            <w:tcW w:w="9962" w:type="dxa"/>
            <w:gridSpan w:val="10"/>
          </w:tcPr>
          <w:p w:rsidR="004C6086" w:rsidRPr="001F5664" w:rsidRDefault="004C6086" w:rsidP="008C6BEA">
            <w:pPr>
              <w:pStyle w:val="ListParagraph"/>
              <w:spacing w:after="200"/>
              <w:ind w:left="0"/>
              <w:rPr>
                <w:rFonts w:asciiTheme="minorHAnsi" w:hAnsiTheme="minorHAnsi" w:cstheme="minorHAnsi"/>
                <w:sz w:val="22"/>
                <w:szCs w:val="22"/>
              </w:rPr>
            </w:pPr>
            <w:r w:rsidRPr="0027318E">
              <w:rPr>
                <w:rFonts w:asciiTheme="minorHAnsi" w:hAnsiTheme="minorHAnsi" w:cstheme="minorHAnsi"/>
                <w:sz w:val="22"/>
                <w:szCs w:val="22"/>
              </w:rPr>
              <w:t>Respecting and building trust through the mentoring partnership that is focused on achieving the mentoring goals and that meets the needs of the mentee.</w:t>
            </w:r>
          </w:p>
        </w:tc>
      </w:tr>
      <w:tr w:rsidR="004C6086" w:rsidRPr="00C57065" w:rsidTr="008C6BEA">
        <w:trPr>
          <w:trHeight w:val="285"/>
        </w:trPr>
        <w:tc>
          <w:tcPr>
            <w:tcW w:w="9962" w:type="dxa"/>
            <w:gridSpan w:val="10"/>
          </w:tcPr>
          <w:p w:rsidR="004C6086" w:rsidRPr="001F5664" w:rsidRDefault="004C6086" w:rsidP="008C6BEA">
            <w:pPr>
              <w:pStyle w:val="ListParagraph"/>
              <w:spacing w:after="200"/>
              <w:ind w:left="0"/>
              <w:rPr>
                <w:rFonts w:asciiTheme="minorHAnsi" w:hAnsiTheme="minorHAnsi" w:cstheme="minorHAnsi"/>
                <w:b/>
                <w:sz w:val="22"/>
                <w:szCs w:val="22"/>
              </w:rPr>
            </w:pPr>
            <w:r w:rsidRPr="001F5664">
              <w:rPr>
                <w:rFonts w:asciiTheme="minorHAnsi" w:hAnsiTheme="minorHAnsi" w:cstheme="minorHAnsi"/>
                <w:b/>
                <w:bCs/>
                <w:color w:val="572163"/>
                <w:sz w:val="22"/>
                <w:szCs w:val="22"/>
              </w:rPr>
              <w:t>Taking a professional and ethical approach</w:t>
            </w:r>
          </w:p>
        </w:tc>
      </w:tr>
      <w:tr w:rsidR="004C6086" w:rsidRPr="00BE7B7E" w:rsidTr="008C6BEA">
        <w:trPr>
          <w:trHeight w:val="284"/>
        </w:trPr>
        <w:tc>
          <w:tcPr>
            <w:tcW w:w="9962" w:type="dxa"/>
            <w:gridSpan w:val="10"/>
          </w:tcPr>
          <w:p w:rsidR="004C6086" w:rsidRPr="001F5664" w:rsidRDefault="004C6086" w:rsidP="008C6BEA">
            <w:pPr>
              <w:pStyle w:val="ListParagraph"/>
              <w:spacing w:after="200"/>
              <w:ind w:left="0"/>
              <w:rPr>
                <w:rFonts w:asciiTheme="minorHAnsi" w:hAnsiTheme="minorHAnsi" w:cstheme="minorHAnsi"/>
                <w:sz w:val="22"/>
                <w:szCs w:val="22"/>
              </w:rPr>
            </w:pPr>
            <w:r w:rsidRPr="0027318E">
              <w:rPr>
                <w:rFonts w:asciiTheme="minorHAnsi" w:hAnsiTheme="minorHAnsi" w:cstheme="minorHAnsi"/>
                <w:sz w:val="22"/>
                <w:szCs w:val="22"/>
              </w:rPr>
              <w:t>Remaining professional always, including maintaining confidentiality and taking an ethical approach to mentoring.  At times this may include knowing when to encourage a mentee to seek support outside of mentoring to meet their needs.</w:t>
            </w:r>
          </w:p>
        </w:tc>
      </w:tr>
      <w:tr w:rsidR="004C6086" w:rsidRPr="001B3EA6" w:rsidTr="008C6BEA">
        <w:tc>
          <w:tcPr>
            <w:tcW w:w="9962" w:type="dxa"/>
            <w:gridSpan w:val="10"/>
            <w:shd w:val="clear" w:color="auto" w:fill="572163"/>
          </w:tcPr>
          <w:p w:rsidR="004C6086" w:rsidRPr="001B3EA6" w:rsidRDefault="004C6086" w:rsidP="008C6BEA">
            <w:pPr>
              <w:rPr>
                <w:rFonts w:asciiTheme="minorHAnsi" w:hAnsiTheme="minorHAnsi"/>
                <w:sz w:val="22"/>
                <w:szCs w:val="22"/>
              </w:rPr>
            </w:pPr>
            <w:r w:rsidRPr="001B3EA6">
              <w:rPr>
                <w:rFonts w:asciiTheme="minorHAnsi" w:hAnsiTheme="minorHAnsi"/>
                <w:sz w:val="22"/>
                <w:szCs w:val="22"/>
              </w:rPr>
              <w:t>We agree on the following goals and objectives as the focus of this mentoring partnership</w:t>
            </w:r>
          </w:p>
        </w:tc>
      </w:tr>
      <w:tr w:rsidR="004C6086" w:rsidRPr="001B3EA6" w:rsidTr="008C6BEA">
        <w:tc>
          <w:tcPr>
            <w:tcW w:w="9962" w:type="dxa"/>
            <w:gridSpan w:val="10"/>
          </w:tcPr>
          <w:p w:rsidR="004C6086" w:rsidRPr="00F74378" w:rsidRDefault="004C6086" w:rsidP="004C6086">
            <w:pPr>
              <w:pStyle w:val="ListParagraph"/>
              <w:numPr>
                <w:ilvl w:val="0"/>
                <w:numId w:val="2"/>
              </w:numPr>
              <w:rPr>
                <w:rFonts w:asciiTheme="minorHAnsi" w:hAnsiTheme="minorHAnsi"/>
                <w:sz w:val="22"/>
                <w:szCs w:val="22"/>
              </w:rPr>
            </w:pPr>
          </w:p>
        </w:tc>
      </w:tr>
      <w:tr w:rsidR="004C6086" w:rsidRPr="001B3EA6" w:rsidTr="008C6BEA">
        <w:tc>
          <w:tcPr>
            <w:tcW w:w="9962" w:type="dxa"/>
            <w:gridSpan w:val="10"/>
            <w:shd w:val="clear" w:color="auto" w:fill="572163"/>
          </w:tcPr>
          <w:p w:rsidR="004C6086" w:rsidRPr="001B3EA6" w:rsidRDefault="004C6086" w:rsidP="008C6BEA">
            <w:pPr>
              <w:rPr>
                <w:rFonts w:asciiTheme="minorHAnsi" w:hAnsiTheme="minorHAnsi"/>
                <w:sz w:val="22"/>
                <w:szCs w:val="22"/>
              </w:rPr>
            </w:pPr>
            <w:r>
              <w:rPr>
                <w:rFonts w:asciiTheme="minorHAnsi" w:hAnsiTheme="minorHAnsi"/>
                <w:sz w:val="22"/>
                <w:szCs w:val="22"/>
              </w:rPr>
              <w:t>Contact agreement</w:t>
            </w:r>
          </w:p>
        </w:tc>
      </w:tr>
      <w:tr w:rsidR="004C6086" w:rsidRPr="001B3EA6" w:rsidTr="008C6BEA">
        <w:tc>
          <w:tcPr>
            <w:tcW w:w="3114" w:type="dxa"/>
            <w:gridSpan w:val="2"/>
          </w:tcPr>
          <w:p w:rsidR="004C6086" w:rsidRPr="001B3EA6" w:rsidRDefault="004C6086" w:rsidP="008C6BEA">
            <w:pPr>
              <w:rPr>
                <w:rFonts w:asciiTheme="minorHAnsi" w:hAnsiTheme="minorHAnsi"/>
                <w:sz w:val="22"/>
                <w:szCs w:val="22"/>
              </w:rPr>
            </w:pPr>
            <w:r>
              <w:rPr>
                <w:rFonts w:asciiTheme="minorHAnsi" w:hAnsiTheme="minorHAnsi"/>
                <w:sz w:val="22"/>
                <w:szCs w:val="22"/>
              </w:rPr>
              <w:t>We will meet for</w:t>
            </w:r>
          </w:p>
        </w:tc>
        <w:tc>
          <w:tcPr>
            <w:tcW w:w="2268" w:type="dxa"/>
            <w:gridSpan w:val="4"/>
          </w:tcPr>
          <w:p w:rsidR="004C6086" w:rsidRPr="001B3EA6" w:rsidRDefault="004C6086" w:rsidP="008C6BEA">
            <w:pPr>
              <w:rPr>
                <w:rFonts w:asciiTheme="minorHAnsi" w:hAnsiTheme="minorHAnsi"/>
                <w:sz w:val="22"/>
                <w:szCs w:val="22"/>
              </w:rPr>
            </w:pPr>
          </w:p>
        </w:tc>
        <w:tc>
          <w:tcPr>
            <w:tcW w:w="4580" w:type="dxa"/>
            <w:gridSpan w:val="4"/>
          </w:tcPr>
          <w:p w:rsidR="004C6086" w:rsidRPr="001B3EA6" w:rsidRDefault="004C6086" w:rsidP="008C6BEA">
            <w:pPr>
              <w:rPr>
                <w:rFonts w:asciiTheme="minorHAnsi" w:hAnsiTheme="minorHAnsi"/>
                <w:sz w:val="22"/>
                <w:szCs w:val="22"/>
              </w:rPr>
            </w:pPr>
            <w:r>
              <w:rPr>
                <w:rFonts w:asciiTheme="minorHAnsi" w:hAnsiTheme="minorHAnsi"/>
                <w:sz w:val="22"/>
                <w:szCs w:val="22"/>
              </w:rPr>
              <w:t>Hours</w:t>
            </w:r>
          </w:p>
        </w:tc>
      </w:tr>
      <w:tr w:rsidR="004C6086" w:rsidRPr="001B3EA6" w:rsidTr="008C6BEA">
        <w:tc>
          <w:tcPr>
            <w:tcW w:w="3114" w:type="dxa"/>
            <w:gridSpan w:val="2"/>
          </w:tcPr>
          <w:p w:rsidR="004C6086" w:rsidRPr="001B3EA6" w:rsidRDefault="004C6086" w:rsidP="008C6BEA">
            <w:pPr>
              <w:rPr>
                <w:rFonts w:asciiTheme="minorHAnsi" w:hAnsiTheme="minorHAnsi"/>
                <w:sz w:val="22"/>
                <w:szCs w:val="22"/>
              </w:rPr>
            </w:pPr>
            <w:r>
              <w:rPr>
                <w:rFonts w:asciiTheme="minorHAnsi" w:hAnsiTheme="minorHAnsi"/>
                <w:sz w:val="22"/>
                <w:szCs w:val="22"/>
              </w:rPr>
              <w:t>Every</w:t>
            </w:r>
          </w:p>
        </w:tc>
        <w:tc>
          <w:tcPr>
            <w:tcW w:w="2268" w:type="dxa"/>
            <w:gridSpan w:val="4"/>
          </w:tcPr>
          <w:p w:rsidR="004C6086" w:rsidRPr="001B3EA6" w:rsidRDefault="004C6086" w:rsidP="008C6BEA">
            <w:pPr>
              <w:rPr>
                <w:rFonts w:asciiTheme="minorHAnsi" w:hAnsiTheme="minorHAnsi"/>
                <w:sz w:val="22"/>
                <w:szCs w:val="22"/>
              </w:rPr>
            </w:pPr>
          </w:p>
        </w:tc>
        <w:tc>
          <w:tcPr>
            <w:tcW w:w="4580" w:type="dxa"/>
            <w:gridSpan w:val="4"/>
          </w:tcPr>
          <w:p w:rsidR="004C6086" w:rsidRPr="001B3EA6" w:rsidRDefault="004C6086" w:rsidP="008C6BEA">
            <w:pPr>
              <w:rPr>
                <w:rFonts w:asciiTheme="minorHAnsi" w:hAnsiTheme="minorHAnsi"/>
                <w:sz w:val="22"/>
                <w:szCs w:val="22"/>
              </w:rPr>
            </w:pPr>
            <w:r>
              <w:rPr>
                <w:rFonts w:asciiTheme="minorHAnsi" w:hAnsiTheme="minorHAnsi"/>
                <w:sz w:val="22"/>
                <w:szCs w:val="22"/>
              </w:rPr>
              <w:t>Month/s</w:t>
            </w:r>
          </w:p>
        </w:tc>
      </w:tr>
      <w:tr w:rsidR="004C6086" w:rsidRPr="001B3EA6" w:rsidTr="008C6BEA">
        <w:tc>
          <w:tcPr>
            <w:tcW w:w="3114" w:type="dxa"/>
            <w:gridSpan w:val="2"/>
          </w:tcPr>
          <w:p w:rsidR="004C6086" w:rsidRPr="001B3EA6" w:rsidRDefault="004C6086" w:rsidP="008C6BEA">
            <w:pPr>
              <w:rPr>
                <w:rFonts w:asciiTheme="minorHAnsi" w:hAnsiTheme="minorHAnsi"/>
                <w:sz w:val="22"/>
                <w:szCs w:val="22"/>
              </w:rPr>
            </w:pPr>
            <w:r w:rsidRPr="001B3EA6">
              <w:rPr>
                <w:rFonts w:asciiTheme="minorHAnsi" w:hAnsiTheme="minorHAnsi"/>
                <w:sz w:val="22"/>
                <w:szCs w:val="22"/>
              </w:rPr>
              <w:t xml:space="preserve">for a period of/until </w:t>
            </w:r>
            <w:r>
              <w:rPr>
                <w:rFonts w:asciiTheme="minorHAnsi" w:hAnsiTheme="minorHAnsi"/>
                <w:sz w:val="22"/>
                <w:szCs w:val="22"/>
              </w:rPr>
              <w:t>(up to 12 months)</w:t>
            </w:r>
            <w:r w:rsidRPr="001B3EA6">
              <w:rPr>
                <w:rFonts w:asciiTheme="minorHAnsi" w:hAnsiTheme="minorHAnsi"/>
                <w:sz w:val="22"/>
                <w:szCs w:val="22"/>
              </w:rPr>
              <w:t xml:space="preserve">         </w:t>
            </w:r>
          </w:p>
        </w:tc>
        <w:tc>
          <w:tcPr>
            <w:tcW w:w="2268" w:type="dxa"/>
            <w:gridSpan w:val="4"/>
          </w:tcPr>
          <w:p w:rsidR="004C6086" w:rsidRPr="001B3EA6" w:rsidRDefault="004C6086" w:rsidP="008C6BEA">
            <w:pPr>
              <w:rPr>
                <w:rFonts w:asciiTheme="minorHAnsi" w:hAnsiTheme="minorHAnsi"/>
                <w:sz w:val="22"/>
                <w:szCs w:val="22"/>
              </w:rPr>
            </w:pPr>
          </w:p>
        </w:tc>
        <w:tc>
          <w:tcPr>
            <w:tcW w:w="2977" w:type="dxa"/>
            <w:gridSpan w:val="2"/>
          </w:tcPr>
          <w:p w:rsidR="004C6086" w:rsidRPr="001B3EA6" w:rsidRDefault="004C6086" w:rsidP="008C6BEA">
            <w:pPr>
              <w:rPr>
                <w:rFonts w:asciiTheme="minorHAnsi" w:hAnsiTheme="minorHAnsi"/>
                <w:sz w:val="22"/>
                <w:szCs w:val="22"/>
              </w:rPr>
            </w:pPr>
            <w:r>
              <w:rPr>
                <w:rFonts w:asciiTheme="minorHAnsi" w:hAnsiTheme="minorHAnsi"/>
                <w:sz w:val="22"/>
                <w:szCs w:val="22"/>
              </w:rPr>
              <w:t>until ALPINE Recognition Panel/recognition application submission</w:t>
            </w:r>
          </w:p>
        </w:tc>
        <w:tc>
          <w:tcPr>
            <w:tcW w:w="1603" w:type="dxa"/>
            <w:gridSpan w:val="2"/>
          </w:tcPr>
          <w:p w:rsidR="004C6086" w:rsidRPr="001B3EA6" w:rsidRDefault="004C6086" w:rsidP="008C6BEA">
            <w:pPr>
              <w:rPr>
                <w:rFonts w:asciiTheme="minorHAnsi" w:hAnsiTheme="minorHAnsi"/>
                <w:sz w:val="22"/>
                <w:szCs w:val="22"/>
              </w:rPr>
            </w:pPr>
          </w:p>
        </w:tc>
      </w:tr>
      <w:tr w:rsidR="004C6086" w:rsidRPr="001B3EA6" w:rsidTr="008C6BEA">
        <w:tc>
          <w:tcPr>
            <w:tcW w:w="9962" w:type="dxa"/>
            <w:gridSpan w:val="10"/>
            <w:shd w:val="clear" w:color="auto" w:fill="572163"/>
          </w:tcPr>
          <w:p w:rsidR="004C6086" w:rsidRPr="001B3EA6" w:rsidRDefault="004C6086" w:rsidP="008C6BEA">
            <w:pPr>
              <w:rPr>
                <w:rFonts w:asciiTheme="minorHAnsi" w:hAnsiTheme="minorHAnsi"/>
                <w:sz w:val="22"/>
                <w:szCs w:val="22"/>
              </w:rPr>
            </w:pPr>
            <w:r w:rsidRPr="001B3EA6">
              <w:rPr>
                <w:rFonts w:asciiTheme="minorHAnsi" w:hAnsiTheme="minorHAnsi"/>
                <w:sz w:val="22"/>
                <w:szCs w:val="22"/>
              </w:rPr>
              <w:t xml:space="preserve">Our meetings will take place </w:t>
            </w:r>
            <w:r>
              <w:rPr>
                <w:rFonts w:asciiTheme="minorHAnsi" w:hAnsiTheme="minorHAnsi"/>
                <w:sz w:val="22"/>
                <w:szCs w:val="22"/>
              </w:rPr>
              <w:t>(meetings to be set up by the mentee)</w:t>
            </w:r>
            <w:r w:rsidRPr="001B3EA6">
              <w:rPr>
                <w:rFonts w:asciiTheme="minorHAnsi" w:hAnsiTheme="minorHAnsi"/>
                <w:sz w:val="22"/>
                <w:szCs w:val="22"/>
              </w:rPr>
              <w:t xml:space="preserve">     </w:t>
            </w:r>
          </w:p>
        </w:tc>
      </w:tr>
      <w:tr w:rsidR="004C6086" w:rsidRPr="001B3EA6" w:rsidTr="008C6BEA">
        <w:tc>
          <w:tcPr>
            <w:tcW w:w="3369" w:type="dxa"/>
            <w:gridSpan w:val="3"/>
          </w:tcPr>
          <w:p w:rsidR="004C6086" w:rsidRPr="001B3EA6" w:rsidRDefault="004C6086" w:rsidP="008C6BEA">
            <w:pPr>
              <w:rPr>
                <w:rFonts w:asciiTheme="minorHAnsi" w:hAnsiTheme="minorHAnsi"/>
                <w:sz w:val="22"/>
                <w:szCs w:val="22"/>
              </w:rPr>
            </w:pPr>
            <w:r>
              <w:rPr>
                <w:rFonts w:asciiTheme="minorHAnsi" w:hAnsiTheme="minorHAnsi"/>
                <w:sz w:val="22"/>
                <w:szCs w:val="22"/>
              </w:rPr>
              <w:t>In person at</w:t>
            </w:r>
          </w:p>
        </w:tc>
        <w:tc>
          <w:tcPr>
            <w:tcW w:w="6593" w:type="dxa"/>
            <w:gridSpan w:val="7"/>
          </w:tcPr>
          <w:p w:rsidR="004C6086" w:rsidRDefault="004C6086" w:rsidP="008C6BEA">
            <w:pPr>
              <w:rPr>
                <w:rFonts w:asciiTheme="minorHAnsi" w:hAnsiTheme="minorHAnsi"/>
                <w:sz w:val="22"/>
                <w:szCs w:val="22"/>
              </w:rPr>
            </w:pPr>
          </w:p>
          <w:p w:rsidR="004C6086" w:rsidRPr="001B3EA6" w:rsidRDefault="004C6086" w:rsidP="008C6BEA">
            <w:pPr>
              <w:rPr>
                <w:rFonts w:asciiTheme="minorHAnsi" w:hAnsiTheme="minorHAnsi"/>
                <w:sz w:val="22"/>
                <w:szCs w:val="22"/>
              </w:rPr>
            </w:pPr>
          </w:p>
        </w:tc>
      </w:tr>
      <w:tr w:rsidR="004C6086" w:rsidRPr="001B3EA6" w:rsidTr="008C6BEA">
        <w:tc>
          <w:tcPr>
            <w:tcW w:w="3369" w:type="dxa"/>
            <w:gridSpan w:val="3"/>
          </w:tcPr>
          <w:p w:rsidR="004C6086" w:rsidRDefault="004C6086" w:rsidP="008C6BEA">
            <w:pPr>
              <w:rPr>
                <w:rFonts w:asciiTheme="minorHAnsi" w:hAnsiTheme="minorHAnsi"/>
                <w:sz w:val="22"/>
                <w:szCs w:val="22"/>
              </w:rPr>
            </w:pPr>
            <w:r>
              <w:rPr>
                <w:rFonts w:asciiTheme="minorHAnsi" w:hAnsiTheme="minorHAnsi"/>
                <w:sz w:val="22"/>
                <w:szCs w:val="22"/>
              </w:rPr>
              <w:t>and/or through VC</w:t>
            </w:r>
          </w:p>
        </w:tc>
        <w:tc>
          <w:tcPr>
            <w:tcW w:w="6593" w:type="dxa"/>
            <w:gridSpan w:val="7"/>
          </w:tcPr>
          <w:p w:rsidR="004C6086" w:rsidRDefault="004C6086" w:rsidP="008C6BEA">
            <w:pPr>
              <w:rPr>
                <w:rFonts w:asciiTheme="minorHAnsi" w:hAnsiTheme="minorHAnsi"/>
                <w:sz w:val="22"/>
                <w:szCs w:val="22"/>
              </w:rPr>
            </w:pPr>
          </w:p>
        </w:tc>
      </w:tr>
      <w:tr w:rsidR="004C6086" w:rsidRPr="001B3EA6" w:rsidTr="008C6BEA">
        <w:tc>
          <w:tcPr>
            <w:tcW w:w="3369" w:type="dxa"/>
            <w:gridSpan w:val="3"/>
          </w:tcPr>
          <w:p w:rsidR="004C6086" w:rsidRDefault="004C6086" w:rsidP="008C6BEA">
            <w:pPr>
              <w:rPr>
                <w:rFonts w:asciiTheme="minorHAnsi" w:hAnsiTheme="minorHAnsi"/>
                <w:sz w:val="22"/>
                <w:szCs w:val="22"/>
              </w:rPr>
            </w:pPr>
            <w:r>
              <w:rPr>
                <w:rFonts w:asciiTheme="minorHAnsi" w:hAnsiTheme="minorHAnsi"/>
                <w:sz w:val="22"/>
                <w:szCs w:val="22"/>
              </w:rPr>
              <w:t>and/or through Cisco Spark/Skype</w:t>
            </w:r>
          </w:p>
        </w:tc>
        <w:tc>
          <w:tcPr>
            <w:tcW w:w="6593" w:type="dxa"/>
            <w:gridSpan w:val="7"/>
          </w:tcPr>
          <w:p w:rsidR="004C6086" w:rsidRDefault="004C6086" w:rsidP="008C6BEA">
            <w:pPr>
              <w:rPr>
                <w:rFonts w:asciiTheme="minorHAnsi" w:hAnsiTheme="minorHAnsi"/>
                <w:sz w:val="22"/>
                <w:szCs w:val="22"/>
              </w:rPr>
            </w:pPr>
          </w:p>
        </w:tc>
      </w:tr>
      <w:tr w:rsidR="004C6086" w:rsidRPr="001B3EA6" w:rsidTr="008C6BEA">
        <w:tc>
          <w:tcPr>
            <w:tcW w:w="9962" w:type="dxa"/>
            <w:gridSpan w:val="10"/>
            <w:shd w:val="clear" w:color="auto" w:fill="572163"/>
          </w:tcPr>
          <w:p w:rsidR="004C6086" w:rsidRPr="00F74378" w:rsidRDefault="004C6086" w:rsidP="008C6BEA">
            <w:pPr>
              <w:rPr>
                <w:rFonts w:asciiTheme="minorHAnsi" w:hAnsiTheme="minorHAnsi"/>
                <w:i/>
                <w:sz w:val="22"/>
                <w:szCs w:val="22"/>
              </w:rPr>
            </w:pPr>
            <w:r w:rsidRPr="001B3EA6">
              <w:rPr>
                <w:rFonts w:asciiTheme="minorHAnsi" w:hAnsiTheme="minorHAnsi"/>
                <w:sz w:val="22"/>
                <w:szCs w:val="22"/>
              </w:rPr>
              <w:t xml:space="preserve">Our ground rules for this mentoring partnership are: </w:t>
            </w:r>
            <w:r w:rsidRPr="001B3EA6">
              <w:rPr>
                <w:rFonts w:asciiTheme="minorHAnsi" w:hAnsiTheme="minorHAnsi"/>
                <w:i/>
                <w:sz w:val="22"/>
                <w:szCs w:val="22"/>
              </w:rPr>
              <w:t>(for example any no-contact times, what each person is prepared to talk about, e.g. work/personal issues)</w:t>
            </w:r>
          </w:p>
        </w:tc>
      </w:tr>
      <w:tr w:rsidR="004C6086" w:rsidRPr="001B3EA6" w:rsidTr="008C6BEA">
        <w:tc>
          <w:tcPr>
            <w:tcW w:w="9962" w:type="dxa"/>
            <w:gridSpan w:val="10"/>
          </w:tcPr>
          <w:p w:rsidR="004C6086" w:rsidRPr="00F74378" w:rsidRDefault="004C6086" w:rsidP="004C6086">
            <w:pPr>
              <w:pStyle w:val="ListParagraph"/>
              <w:numPr>
                <w:ilvl w:val="0"/>
                <w:numId w:val="1"/>
              </w:numPr>
              <w:rPr>
                <w:rFonts w:asciiTheme="minorHAnsi" w:hAnsiTheme="minorHAnsi"/>
                <w:sz w:val="22"/>
                <w:szCs w:val="22"/>
              </w:rPr>
            </w:pPr>
          </w:p>
        </w:tc>
      </w:tr>
    </w:tbl>
    <w:p w:rsidR="004C6086" w:rsidRDefault="004C6086" w:rsidP="004C6086"/>
    <w:p w:rsidR="004C6086" w:rsidRPr="00AC65C1" w:rsidRDefault="004C6086" w:rsidP="004C6086">
      <w:pPr>
        <w:rPr>
          <w:b/>
        </w:rPr>
      </w:pPr>
      <w:r w:rsidRPr="00AC65C1">
        <w:rPr>
          <w:b/>
        </w:rPr>
        <w:t>For ALPINE Mentoring</w:t>
      </w:r>
    </w:p>
    <w:p w:rsidR="004C6086" w:rsidRDefault="004C6086" w:rsidP="004C6086">
      <w:r>
        <w:t>The following comments box may be used for the initial dialogue for ALPINE mentees/mentors.  ALPINE Mentors can find further detailed guidance on the ALPINE mentoring process in the ALPINE Mentor Guide.</w:t>
      </w:r>
    </w:p>
    <w:tbl>
      <w:tblPr>
        <w:tblStyle w:val="TableGrid"/>
        <w:tblW w:w="0" w:type="auto"/>
        <w:tblLook w:val="04A0" w:firstRow="1" w:lastRow="0" w:firstColumn="1" w:lastColumn="0" w:noHBand="0" w:noVBand="1"/>
      </w:tblPr>
      <w:tblGrid>
        <w:gridCol w:w="4580"/>
        <w:gridCol w:w="4436"/>
      </w:tblGrid>
      <w:tr w:rsidR="004C6086" w:rsidTr="008C6BEA">
        <w:tc>
          <w:tcPr>
            <w:tcW w:w="4981" w:type="dxa"/>
            <w:shd w:val="clear" w:color="auto" w:fill="572163"/>
          </w:tcPr>
          <w:p w:rsidR="004C6086" w:rsidRDefault="004C6086" w:rsidP="008C6BEA">
            <w:pPr>
              <w:rPr>
                <w:rFonts w:asciiTheme="minorHAnsi" w:hAnsiTheme="minorHAnsi"/>
                <w:sz w:val="22"/>
                <w:szCs w:val="22"/>
              </w:rPr>
            </w:pPr>
            <w:r>
              <w:rPr>
                <w:rFonts w:asciiTheme="minorHAnsi" w:hAnsiTheme="minorHAnsi"/>
                <w:sz w:val="22"/>
                <w:szCs w:val="22"/>
              </w:rPr>
              <w:t>Application submission deadline</w:t>
            </w:r>
          </w:p>
        </w:tc>
        <w:tc>
          <w:tcPr>
            <w:tcW w:w="4981" w:type="dxa"/>
            <w:shd w:val="clear" w:color="auto" w:fill="FFFFFF" w:themeFill="background1"/>
          </w:tcPr>
          <w:p w:rsidR="004C6086" w:rsidRDefault="004C6086" w:rsidP="008C6BEA">
            <w:pPr>
              <w:rPr>
                <w:rFonts w:asciiTheme="minorHAnsi" w:hAnsiTheme="minorHAnsi"/>
                <w:sz w:val="22"/>
                <w:szCs w:val="22"/>
              </w:rPr>
            </w:pPr>
          </w:p>
          <w:p w:rsidR="004C6086" w:rsidRDefault="004C6086" w:rsidP="008C6BEA">
            <w:pPr>
              <w:rPr>
                <w:rFonts w:asciiTheme="minorHAnsi" w:hAnsiTheme="minorHAnsi"/>
                <w:sz w:val="22"/>
                <w:szCs w:val="22"/>
              </w:rPr>
            </w:pPr>
          </w:p>
        </w:tc>
      </w:tr>
      <w:tr w:rsidR="004C6086" w:rsidTr="008C6BEA">
        <w:tc>
          <w:tcPr>
            <w:tcW w:w="9962" w:type="dxa"/>
            <w:gridSpan w:val="2"/>
            <w:shd w:val="clear" w:color="auto" w:fill="572163"/>
          </w:tcPr>
          <w:p w:rsidR="004C6086" w:rsidRDefault="004C6086" w:rsidP="008C6BEA">
            <w:pPr>
              <w:rPr>
                <w:rFonts w:asciiTheme="minorHAnsi" w:hAnsiTheme="minorHAnsi"/>
                <w:sz w:val="22"/>
                <w:szCs w:val="22"/>
              </w:rPr>
            </w:pPr>
            <w:r>
              <w:rPr>
                <w:rFonts w:asciiTheme="minorHAnsi" w:hAnsiTheme="minorHAnsi"/>
                <w:sz w:val="22"/>
                <w:szCs w:val="22"/>
              </w:rPr>
              <w:t>Initial feedback on application draft/mapping and actions going forward</w:t>
            </w:r>
          </w:p>
        </w:tc>
      </w:tr>
      <w:tr w:rsidR="004C6086" w:rsidTr="008C6BEA">
        <w:tc>
          <w:tcPr>
            <w:tcW w:w="9962" w:type="dxa"/>
            <w:gridSpan w:val="2"/>
          </w:tcPr>
          <w:p w:rsidR="004C6086" w:rsidRPr="009A4245" w:rsidRDefault="004C6086" w:rsidP="004C6086">
            <w:pPr>
              <w:pStyle w:val="ListParagraph"/>
              <w:numPr>
                <w:ilvl w:val="0"/>
                <w:numId w:val="1"/>
              </w:numPr>
              <w:rPr>
                <w:rFonts w:asciiTheme="minorHAnsi" w:hAnsiTheme="minorHAnsi"/>
                <w:sz w:val="22"/>
                <w:szCs w:val="22"/>
              </w:rPr>
            </w:pPr>
          </w:p>
          <w:p w:rsidR="004C6086" w:rsidRDefault="004C6086" w:rsidP="008C6BEA">
            <w:pPr>
              <w:rPr>
                <w:rFonts w:asciiTheme="minorHAnsi" w:hAnsiTheme="minorHAnsi"/>
                <w:sz w:val="22"/>
                <w:szCs w:val="22"/>
              </w:rPr>
            </w:pPr>
          </w:p>
          <w:p w:rsidR="004C6086" w:rsidRPr="009A4245" w:rsidRDefault="004C6086" w:rsidP="008C6BEA">
            <w:pPr>
              <w:rPr>
                <w:rFonts w:asciiTheme="minorHAnsi" w:hAnsiTheme="minorHAnsi"/>
                <w:sz w:val="22"/>
                <w:szCs w:val="22"/>
              </w:rPr>
            </w:pPr>
          </w:p>
        </w:tc>
      </w:tr>
      <w:tr w:rsidR="004C6086" w:rsidTr="008C6BEA">
        <w:tc>
          <w:tcPr>
            <w:tcW w:w="4981" w:type="dxa"/>
            <w:shd w:val="clear" w:color="auto" w:fill="572163"/>
          </w:tcPr>
          <w:p w:rsidR="004C6086" w:rsidRDefault="004C6086" w:rsidP="008C6BEA">
            <w:pPr>
              <w:rPr>
                <w:rFonts w:asciiTheme="minorHAnsi" w:hAnsiTheme="minorHAnsi"/>
                <w:sz w:val="22"/>
                <w:szCs w:val="22"/>
              </w:rPr>
            </w:pPr>
            <w:r>
              <w:rPr>
                <w:rFonts w:asciiTheme="minorHAnsi" w:hAnsiTheme="minorHAnsi"/>
                <w:sz w:val="22"/>
                <w:szCs w:val="22"/>
              </w:rPr>
              <w:t>For Senior Fellow, discussion around the leadership evidence that will be explored in the application</w:t>
            </w:r>
          </w:p>
        </w:tc>
        <w:tc>
          <w:tcPr>
            <w:tcW w:w="4981" w:type="dxa"/>
          </w:tcPr>
          <w:p w:rsidR="004C6086" w:rsidRDefault="004C6086" w:rsidP="008C6BEA">
            <w:pPr>
              <w:rPr>
                <w:rFonts w:asciiTheme="minorHAnsi" w:hAnsiTheme="minorHAnsi"/>
                <w:sz w:val="22"/>
                <w:szCs w:val="22"/>
              </w:rPr>
            </w:pPr>
          </w:p>
          <w:p w:rsidR="004C6086" w:rsidRDefault="004C6086" w:rsidP="008C6BEA">
            <w:pPr>
              <w:rPr>
                <w:rFonts w:asciiTheme="minorHAnsi" w:hAnsiTheme="minorHAnsi"/>
                <w:sz w:val="22"/>
                <w:szCs w:val="22"/>
              </w:rPr>
            </w:pPr>
          </w:p>
          <w:p w:rsidR="004C6086" w:rsidRDefault="004C6086" w:rsidP="008C6BEA">
            <w:pPr>
              <w:rPr>
                <w:rFonts w:asciiTheme="minorHAnsi" w:hAnsiTheme="minorHAnsi"/>
                <w:sz w:val="22"/>
                <w:szCs w:val="22"/>
              </w:rPr>
            </w:pPr>
          </w:p>
        </w:tc>
      </w:tr>
      <w:tr w:rsidR="004C6086" w:rsidTr="008C6BEA">
        <w:tc>
          <w:tcPr>
            <w:tcW w:w="9962" w:type="dxa"/>
            <w:gridSpan w:val="2"/>
            <w:shd w:val="clear" w:color="auto" w:fill="572163"/>
          </w:tcPr>
          <w:p w:rsidR="004C6086" w:rsidRDefault="004C6086" w:rsidP="008C6BEA">
            <w:pPr>
              <w:rPr>
                <w:rFonts w:asciiTheme="minorHAnsi" w:hAnsiTheme="minorHAnsi"/>
                <w:sz w:val="22"/>
                <w:szCs w:val="22"/>
              </w:rPr>
            </w:pPr>
            <w:r>
              <w:rPr>
                <w:rFonts w:asciiTheme="minorHAnsi" w:hAnsiTheme="minorHAnsi"/>
                <w:sz w:val="22"/>
                <w:szCs w:val="22"/>
              </w:rPr>
              <w:t>Any areas of CPD/research that can be identified and explored before the application submission date</w:t>
            </w:r>
          </w:p>
          <w:p w:rsidR="004C6086" w:rsidRDefault="004C6086" w:rsidP="008C6BEA">
            <w:pPr>
              <w:rPr>
                <w:rFonts w:asciiTheme="minorHAnsi" w:hAnsiTheme="minorHAnsi"/>
                <w:sz w:val="22"/>
                <w:szCs w:val="22"/>
              </w:rPr>
            </w:pPr>
          </w:p>
        </w:tc>
      </w:tr>
      <w:tr w:rsidR="004C6086" w:rsidTr="008C6BEA">
        <w:tc>
          <w:tcPr>
            <w:tcW w:w="9962" w:type="dxa"/>
            <w:gridSpan w:val="2"/>
          </w:tcPr>
          <w:p w:rsidR="004C6086" w:rsidRPr="00DB1724" w:rsidRDefault="004C6086" w:rsidP="004C6086">
            <w:pPr>
              <w:pStyle w:val="ListParagraph"/>
              <w:numPr>
                <w:ilvl w:val="0"/>
                <w:numId w:val="1"/>
              </w:numPr>
              <w:rPr>
                <w:rFonts w:asciiTheme="minorHAnsi" w:hAnsiTheme="minorHAnsi"/>
                <w:sz w:val="22"/>
                <w:szCs w:val="22"/>
              </w:rPr>
            </w:pPr>
          </w:p>
        </w:tc>
      </w:tr>
      <w:tr w:rsidR="004C6086" w:rsidTr="008C6BEA">
        <w:tc>
          <w:tcPr>
            <w:tcW w:w="4981" w:type="dxa"/>
            <w:shd w:val="clear" w:color="auto" w:fill="572163"/>
          </w:tcPr>
          <w:p w:rsidR="004C6086" w:rsidRDefault="004C6086" w:rsidP="008C6BEA">
            <w:pPr>
              <w:rPr>
                <w:rFonts w:asciiTheme="minorHAnsi" w:hAnsiTheme="minorHAnsi"/>
                <w:sz w:val="22"/>
                <w:szCs w:val="22"/>
              </w:rPr>
            </w:pPr>
            <w:r>
              <w:rPr>
                <w:rFonts w:asciiTheme="minorHAnsi" w:hAnsiTheme="minorHAnsi"/>
                <w:sz w:val="22"/>
                <w:szCs w:val="22"/>
              </w:rPr>
              <w:t>ALPINE Recognition Panel Review Process discussed</w:t>
            </w:r>
          </w:p>
        </w:tc>
        <w:tc>
          <w:tcPr>
            <w:tcW w:w="4981" w:type="dxa"/>
          </w:tcPr>
          <w:p w:rsidR="004C6086" w:rsidRDefault="004C6086" w:rsidP="008C6BEA">
            <w:pPr>
              <w:rPr>
                <w:rFonts w:asciiTheme="minorHAnsi" w:hAnsiTheme="minorHAnsi"/>
                <w:sz w:val="22"/>
                <w:szCs w:val="22"/>
              </w:rPr>
            </w:pPr>
          </w:p>
          <w:p w:rsidR="004C6086" w:rsidRDefault="004C6086" w:rsidP="008C6BEA">
            <w:pPr>
              <w:rPr>
                <w:rFonts w:asciiTheme="minorHAnsi" w:hAnsiTheme="minorHAnsi"/>
                <w:sz w:val="22"/>
                <w:szCs w:val="22"/>
              </w:rPr>
            </w:pPr>
          </w:p>
        </w:tc>
      </w:tr>
      <w:tr w:rsidR="004C6086" w:rsidTr="008C6BEA">
        <w:tc>
          <w:tcPr>
            <w:tcW w:w="4981" w:type="dxa"/>
            <w:shd w:val="clear" w:color="auto" w:fill="572163"/>
          </w:tcPr>
          <w:p w:rsidR="004C6086" w:rsidRDefault="004C6086" w:rsidP="008C6BEA">
            <w:pPr>
              <w:rPr>
                <w:rFonts w:asciiTheme="minorHAnsi" w:hAnsiTheme="minorHAnsi"/>
                <w:sz w:val="22"/>
                <w:szCs w:val="22"/>
              </w:rPr>
            </w:pPr>
            <w:r>
              <w:rPr>
                <w:rFonts w:asciiTheme="minorHAnsi" w:hAnsiTheme="minorHAnsi"/>
                <w:sz w:val="22"/>
                <w:szCs w:val="22"/>
              </w:rPr>
              <w:t>Two Referee Statements discussed or one for Associate Fellow mentoring</w:t>
            </w:r>
          </w:p>
        </w:tc>
        <w:tc>
          <w:tcPr>
            <w:tcW w:w="4981" w:type="dxa"/>
          </w:tcPr>
          <w:p w:rsidR="004C6086" w:rsidRDefault="004C6086" w:rsidP="008C6BEA">
            <w:pPr>
              <w:rPr>
                <w:rFonts w:asciiTheme="minorHAnsi" w:hAnsiTheme="minorHAnsi"/>
                <w:sz w:val="22"/>
                <w:szCs w:val="22"/>
              </w:rPr>
            </w:pPr>
          </w:p>
          <w:p w:rsidR="004C6086" w:rsidRDefault="004C6086" w:rsidP="008C6BEA">
            <w:pPr>
              <w:rPr>
                <w:rFonts w:asciiTheme="minorHAnsi" w:hAnsiTheme="minorHAnsi"/>
                <w:sz w:val="22"/>
                <w:szCs w:val="22"/>
              </w:rPr>
            </w:pPr>
          </w:p>
        </w:tc>
      </w:tr>
      <w:tr w:rsidR="004C6086" w:rsidTr="008C6BEA">
        <w:tc>
          <w:tcPr>
            <w:tcW w:w="4981" w:type="dxa"/>
            <w:shd w:val="clear" w:color="auto" w:fill="572163"/>
          </w:tcPr>
          <w:p w:rsidR="004C6086" w:rsidRDefault="004C6086" w:rsidP="008C6BEA">
            <w:pPr>
              <w:rPr>
                <w:rFonts w:asciiTheme="minorHAnsi" w:hAnsiTheme="minorHAnsi"/>
                <w:sz w:val="22"/>
                <w:szCs w:val="22"/>
              </w:rPr>
            </w:pPr>
            <w:r>
              <w:rPr>
                <w:rFonts w:asciiTheme="minorHAnsi" w:hAnsiTheme="minorHAnsi"/>
                <w:sz w:val="22"/>
                <w:szCs w:val="22"/>
              </w:rPr>
              <w:t>Requirements of Applicant Statement and Future Aspirations discussed and content planned</w:t>
            </w:r>
          </w:p>
        </w:tc>
        <w:tc>
          <w:tcPr>
            <w:tcW w:w="4981" w:type="dxa"/>
          </w:tcPr>
          <w:p w:rsidR="004C6086" w:rsidRDefault="004C6086" w:rsidP="008C6BEA">
            <w:pPr>
              <w:rPr>
                <w:rFonts w:asciiTheme="minorHAnsi" w:hAnsiTheme="minorHAnsi"/>
                <w:sz w:val="22"/>
                <w:szCs w:val="22"/>
              </w:rPr>
            </w:pPr>
          </w:p>
          <w:p w:rsidR="004C6086" w:rsidRDefault="004C6086" w:rsidP="008C6BEA">
            <w:pPr>
              <w:rPr>
                <w:rFonts w:asciiTheme="minorHAnsi" w:hAnsiTheme="minorHAnsi"/>
                <w:sz w:val="22"/>
                <w:szCs w:val="22"/>
              </w:rPr>
            </w:pPr>
          </w:p>
          <w:p w:rsidR="004C6086" w:rsidRDefault="004C6086" w:rsidP="008C6BEA">
            <w:pPr>
              <w:rPr>
                <w:rFonts w:asciiTheme="minorHAnsi" w:hAnsiTheme="minorHAnsi"/>
                <w:sz w:val="22"/>
                <w:szCs w:val="22"/>
              </w:rPr>
            </w:pPr>
          </w:p>
        </w:tc>
      </w:tr>
    </w:tbl>
    <w:p w:rsidR="004C6086" w:rsidRPr="001B3EA6" w:rsidRDefault="004C6086" w:rsidP="004C6086"/>
    <w:p w:rsidR="004C6086" w:rsidRPr="001B3EA6" w:rsidRDefault="004C6086" w:rsidP="004C6086">
      <w:pPr>
        <w:shd w:val="clear" w:color="auto" w:fill="572163"/>
      </w:pPr>
      <w:r>
        <w:t>Mentoring agreement</w:t>
      </w:r>
    </w:p>
    <w:p w:rsidR="004C6086" w:rsidRPr="001B3EA6" w:rsidRDefault="004C6086" w:rsidP="004C6086">
      <w:r w:rsidRPr="001B3EA6">
        <w:t>We will maintain the confidentiality of our partnership, with disclosure of matters discussed only being revealed more widely with the agreement of both mentor and mentee.</w:t>
      </w:r>
    </w:p>
    <w:p w:rsidR="004C6086" w:rsidRPr="001B3EA6" w:rsidRDefault="004C6086" w:rsidP="004C6086">
      <w:r w:rsidRPr="001B3EA6">
        <w:t>We will both evaluate progress and the mentoring partnership to ensure that our individual needs are being met.  In the event that either wishes to withdraw from the mentoring partnership we will contact the Mentoring Scheme co-ordinator.</w:t>
      </w:r>
    </w:p>
    <w:tbl>
      <w:tblPr>
        <w:tblStyle w:val="TableGrid"/>
        <w:tblW w:w="0" w:type="auto"/>
        <w:tblLook w:val="04A0" w:firstRow="1" w:lastRow="0" w:firstColumn="1" w:lastColumn="0" w:noHBand="0" w:noVBand="1"/>
      </w:tblPr>
      <w:tblGrid>
        <w:gridCol w:w="4508"/>
        <w:gridCol w:w="4508"/>
      </w:tblGrid>
      <w:tr w:rsidR="004C6086" w:rsidTr="008C6BEA">
        <w:tc>
          <w:tcPr>
            <w:tcW w:w="4981" w:type="dxa"/>
            <w:shd w:val="clear" w:color="auto" w:fill="572163"/>
          </w:tcPr>
          <w:p w:rsidR="004C6086" w:rsidRPr="00F74378" w:rsidRDefault="004C6086" w:rsidP="008C6BEA">
            <w:pPr>
              <w:rPr>
                <w:rFonts w:asciiTheme="minorHAnsi" w:hAnsiTheme="minorHAnsi"/>
                <w:color w:val="FFFFFF" w:themeColor="background1"/>
                <w:sz w:val="22"/>
                <w:szCs w:val="22"/>
              </w:rPr>
            </w:pPr>
            <w:r w:rsidRPr="00F74378">
              <w:rPr>
                <w:rFonts w:asciiTheme="minorHAnsi" w:hAnsiTheme="minorHAnsi"/>
                <w:color w:val="FFFFFF" w:themeColor="background1"/>
                <w:sz w:val="22"/>
                <w:szCs w:val="22"/>
              </w:rPr>
              <w:t>Mentee’s Signature &amp; Date</w:t>
            </w:r>
          </w:p>
        </w:tc>
        <w:tc>
          <w:tcPr>
            <w:tcW w:w="4981" w:type="dxa"/>
            <w:shd w:val="clear" w:color="auto" w:fill="572163"/>
          </w:tcPr>
          <w:p w:rsidR="004C6086" w:rsidRPr="00F74378" w:rsidRDefault="004C6086" w:rsidP="008C6BEA">
            <w:pPr>
              <w:rPr>
                <w:rFonts w:asciiTheme="minorHAnsi" w:hAnsiTheme="minorHAnsi"/>
                <w:color w:val="FFFFFF" w:themeColor="background1"/>
                <w:sz w:val="22"/>
                <w:szCs w:val="22"/>
              </w:rPr>
            </w:pPr>
            <w:r w:rsidRPr="00F74378">
              <w:rPr>
                <w:rFonts w:asciiTheme="minorHAnsi" w:hAnsiTheme="minorHAnsi"/>
                <w:color w:val="FFFFFF" w:themeColor="background1"/>
                <w:sz w:val="22"/>
                <w:szCs w:val="22"/>
              </w:rPr>
              <w:t>Mentor’s Signature &amp; Date</w:t>
            </w:r>
          </w:p>
        </w:tc>
      </w:tr>
      <w:tr w:rsidR="004C6086" w:rsidTr="008C6BEA">
        <w:tc>
          <w:tcPr>
            <w:tcW w:w="4981" w:type="dxa"/>
          </w:tcPr>
          <w:p w:rsidR="004C6086" w:rsidRDefault="004C6086" w:rsidP="008C6BEA">
            <w:pPr>
              <w:rPr>
                <w:rFonts w:asciiTheme="minorHAnsi" w:hAnsiTheme="minorHAnsi"/>
                <w:sz w:val="22"/>
                <w:szCs w:val="22"/>
              </w:rPr>
            </w:pPr>
          </w:p>
          <w:p w:rsidR="004C6086" w:rsidRDefault="004C6086" w:rsidP="008C6BEA">
            <w:pPr>
              <w:rPr>
                <w:rFonts w:asciiTheme="minorHAnsi" w:hAnsiTheme="minorHAnsi"/>
                <w:sz w:val="22"/>
                <w:szCs w:val="22"/>
              </w:rPr>
            </w:pPr>
          </w:p>
        </w:tc>
        <w:tc>
          <w:tcPr>
            <w:tcW w:w="4981" w:type="dxa"/>
          </w:tcPr>
          <w:p w:rsidR="004C6086" w:rsidRDefault="004C6086" w:rsidP="008C6BEA">
            <w:pPr>
              <w:rPr>
                <w:rFonts w:asciiTheme="minorHAnsi" w:hAnsiTheme="minorHAnsi"/>
                <w:sz w:val="22"/>
                <w:szCs w:val="22"/>
              </w:rPr>
            </w:pPr>
          </w:p>
        </w:tc>
      </w:tr>
    </w:tbl>
    <w:p w:rsidR="00D95D6D" w:rsidRDefault="00D95D6D"/>
    <w:sectPr w:rsidR="00D95D6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9B7" w:rsidRDefault="004E19B7" w:rsidP="004C6086">
      <w:pPr>
        <w:spacing w:after="0" w:line="240" w:lineRule="auto"/>
      </w:pPr>
      <w:r>
        <w:separator/>
      </w:r>
    </w:p>
  </w:endnote>
  <w:endnote w:type="continuationSeparator" w:id="0">
    <w:p w:rsidR="004E19B7" w:rsidRDefault="004E19B7" w:rsidP="004C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086" w:rsidRPr="00125B70" w:rsidRDefault="004C6086" w:rsidP="004C6086">
    <w:pPr>
      <w:tabs>
        <w:tab w:val="center" w:pos="4550"/>
        <w:tab w:val="left" w:pos="5818"/>
      </w:tabs>
      <w:ind w:left="-142" w:right="260"/>
      <w:rPr>
        <w:color w:val="8496B0" w:themeColor="text2" w:themeTint="99"/>
        <w:spacing w:val="60"/>
        <w:sz w:val="20"/>
        <w:szCs w:val="20"/>
      </w:rPr>
    </w:pPr>
    <w:r w:rsidRPr="00125B70">
      <w:rPr>
        <w:color w:val="8496B0" w:themeColor="text2" w:themeTint="99"/>
        <w:spacing w:val="60"/>
        <w:sz w:val="20"/>
        <w:szCs w:val="20"/>
      </w:rPr>
      <w:t>UHI Mentoring/</w:t>
    </w:r>
    <w:r>
      <w:rPr>
        <w:color w:val="8496B0" w:themeColor="text2" w:themeTint="99"/>
        <w:spacing w:val="60"/>
        <w:sz w:val="20"/>
        <w:szCs w:val="20"/>
      </w:rPr>
      <w:t>June</w:t>
    </w:r>
    <w:r>
      <w:rPr>
        <w:color w:val="8496B0" w:themeColor="text2" w:themeTint="99"/>
        <w:spacing w:val="60"/>
        <w:sz w:val="20"/>
        <w:szCs w:val="20"/>
      </w:rPr>
      <w:t xml:space="preserve"> 2020</w:t>
    </w:r>
    <w:hyperlink r:id="rId1" w:history="1">
      <w:r w:rsidRPr="00326D44">
        <w:rPr>
          <w:rStyle w:val="Hyperlink"/>
        </w:rPr>
        <w:t>www.uhi.ac.uk/mentoring-scheme</w:t>
      </w:r>
    </w:hyperlink>
    <w:r>
      <w:rPr>
        <w:rStyle w:val="Hyperlin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9B7" w:rsidRDefault="004E19B7" w:rsidP="004C6086">
      <w:pPr>
        <w:spacing w:after="0" w:line="240" w:lineRule="auto"/>
      </w:pPr>
      <w:r>
        <w:separator/>
      </w:r>
    </w:p>
  </w:footnote>
  <w:footnote w:type="continuationSeparator" w:id="0">
    <w:p w:rsidR="004E19B7" w:rsidRDefault="004E19B7" w:rsidP="004C6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673"/>
    <w:multiLevelType w:val="hybridMultilevel"/>
    <w:tmpl w:val="D6D0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E084C"/>
    <w:multiLevelType w:val="hybridMultilevel"/>
    <w:tmpl w:val="FBAC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86"/>
    <w:rsid w:val="004C6086"/>
    <w:rsid w:val="004E19B7"/>
    <w:rsid w:val="00803245"/>
    <w:rsid w:val="00D95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CF88"/>
  <w15:chartTrackingRefBased/>
  <w15:docId w15:val="{8FEEEE44-2B28-4642-B443-D832F448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086"/>
    <w:pPr>
      <w:ind w:left="720"/>
      <w:contextualSpacing/>
    </w:pPr>
  </w:style>
  <w:style w:type="character" w:styleId="Hyperlink">
    <w:name w:val="Hyperlink"/>
    <w:basedOn w:val="DefaultParagraphFont"/>
    <w:uiPriority w:val="99"/>
    <w:unhideWhenUsed/>
    <w:rsid w:val="004C6086"/>
    <w:rPr>
      <w:color w:val="0563C1" w:themeColor="hyperlink"/>
      <w:u w:val="single"/>
    </w:rPr>
  </w:style>
  <w:style w:type="table" w:styleId="TableGrid">
    <w:name w:val="Table Grid"/>
    <w:basedOn w:val="TableNormal"/>
    <w:uiPriority w:val="59"/>
    <w:rsid w:val="004C608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086"/>
  </w:style>
  <w:style w:type="paragraph" w:styleId="Footer">
    <w:name w:val="footer"/>
    <w:basedOn w:val="Normal"/>
    <w:link w:val="FooterChar"/>
    <w:uiPriority w:val="99"/>
    <w:unhideWhenUsed/>
    <w:rsid w:val="004C6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g@uhi.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hi.ac.uk/mentoring-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Walker</dc:creator>
  <cp:keywords/>
  <dc:description/>
  <cp:lastModifiedBy>Alex Walker</cp:lastModifiedBy>
  <cp:revision>1</cp:revision>
  <dcterms:created xsi:type="dcterms:W3CDTF">2020-06-05T09:05:00Z</dcterms:created>
  <dcterms:modified xsi:type="dcterms:W3CDTF">2020-06-05T10:16:00Z</dcterms:modified>
</cp:coreProperties>
</file>