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F3" w:rsidRPr="00EE64F3" w:rsidRDefault="00EE64F3" w:rsidP="00EE64F3">
      <w:pPr>
        <w:pStyle w:val="paragraph"/>
        <w:spacing w:before="0" w:beforeAutospacing="0" w:after="0" w:afterAutospacing="0"/>
        <w:textAlignment w:val="baseline"/>
        <w:rPr>
          <w:sz w:val="28"/>
        </w:rPr>
      </w:pPr>
      <w:r w:rsidRPr="00EE64F3">
        <w:rPr>
          <w:rStyle w:val="normaltextrun"/>
          <w:rFonts w:ascii="Calibri" w:hAnsi="Calibri" w:cs="Calibri"/>
          <w:b/>
          <w:bCs/>
          <w:sz w:val="28"/>
        </w:rPr>
        <w:t>Privacy Notice</w:t>
      </w:r>
      <w:r w:rsidRPr="00EE64F3">
        <w:rPr>
          <w:rStyle w:val="normaltextrun"/>
          <w:rFonts w:ascii="Calibri" w:hAnsi="Calibri" w:cs="Calibri"/>
          <w:sz w:val="28"/>
        </w:rPr>
        <w:t xml:space="preserve">: </w:t>
      </w:r>
      <w:r w:rsidRPr="00EE64F3">
        <w:rPr>
          <w:rStyle w:val="normaltextrun"/>
          <w:rFonts w:ascii="Calibri" w:hAnsi="Calibri" w:cs="Calibri"/>
          <w:b/>
          <w:bCs/>
          <w:sz w:val="28"/>
        </w:rPr>
        <w:t xml:space="preserve">University of the Highlands and Islands </w:t>
      </w:r>
      <w:r w:rsidRPr="00EE64F3">
        <w:rPr>
          <w:rStyle w:val="normaltextrun"/>
          <w:rFonts w:ascii="Calibri" w:hAnsi="Calibri" w:cs="Calibri"/>
          <w:b/>
          <w:bCs/>
          <w:sz w:val="28"/>
        </w:rPr>
        <w:t>Sports</w:t>
      </w:r>
      <w:r w:rsidRPr="00EE64F3">
        <w:rPr>
          <w:rStyle w:val="normaltextrun"/>
          <w:rFonts w:ascii="Calibri" w:hAnsi="Calibri" w:cs="Calibri"/>
          <w:b/>
          <w:bCs/>
          <w:sz w:val="28"/>
        </w:rPr>
        <w:t xml:space="preserve"> Research</w:t>
      </w:r>
      <w:r w:rsidRPr="00EE64F3">
        <w:rPr>
          <w:rStyle w:val="scxw192260829"/>
          <w:rFonts w:ascii="Calibri" w:hAnsi="Calibri" w:cs="Calibri"/>
          <w:sz w:val="28"/>
        </w:rPr>
        <w:t> </w:t>
      </w:r>
      <w:r w:rsidRPr="00EE64F3">
        <w:rPr>
          <w:rFonts w:ascii="Calibri" w:hAnsi="Calibri" w:cs="Calibri"/>
          <w:sz w:val="28"/>
        </w:rPr>
        <w:br/>
      </w:r>
      <w:r w:rsidRPr="00EE64F3">
        <w:rPr>
          <w:rStyle w:val="normaltextrun"/>
          <w:rFonts w:ascii="Calibri" w:hAnsi="Calibri" w:cs="Calibri"/>
          <w:b/>
          <w:bCs/>
          <w:sz w:val="28"/>
        </w:rPr>
        <w:t>October</w:t>
      </w:r>
      <w:r w:rsidRPr="00EE64F3">
        <w:rPr>
          <w:rStyle w:val="normaltextrun"/>
          <w:rFonts w:ascii="Calibri" w:hAnsi="Calibri" w:cs="Calibri"/>
          <w:b/>
          <w:bCs/>
          <w:sz w:val="28"/>
        </w:rPr>
        <w:t xml:space="preserve"> 2018 </w:t>
      </w:r>
      <w:r w:rsidRPr="00EE64F3">
        <w:rPr>
          <w:rStyle w:val="eop"/>
          <w:rFonts w:ascii="Calibri" w:hAnsi="Calibri" w:cs="Calibri"/>
          <w:sz w:val="28"/>
        </w:rPr>
        <w:t> </w:t>
      </w:r>
    </w:p>
    <w:p w:rsidR="00EE64F3" w:rsidRDefault="00EE64F3" w:rsidP="00EE64F3">
      <w:pPr>
        <w:pStyle w:val="paragraph"/>
        <w:spacing w:before="0" w:beforeAutospacing="0" w:after="0" w:afterAutospacing="0"/>
        <w:textAlignment w:val="baseline"/>
        <w:rPr>
          <w:rStyle w:val="normaltextrun"/>
          <w:rFonts w:ascii="Calibri" w:hAnsi="Calibri" w:cs="Calibri"/>
          <w:b/>
          <w:bCs/>
          <w:sz w:val="20"/>
          <w:szCs w:val="20"/>
        </w:rPr>
      </w:pPr>
    </w:p>
    <w:p w:rsidR="00EE64F3" w:rsidRDefault="00EE64F3" w:rsidP="00EE64F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b/>
          <w:bCs/>
          <w:sz w:val="20"/>
          <w:szCs w:val="20"/>
        </w:rPr>
        <w:t>The Data Controller of the information being collected is: </w:t>
      </w:r>
      <w:r>
        <w:rPr>
          <w:rStyle w:val="eop"/>
          <w:rFonts w:ascii="Calibri" w:hAnsi="Calibri" w:cs="Calibri"/>
          <w:sz w:val="20"/>
          <w:szCs w:val="20"/>
        </w:rPr>
        <w:t> </w:t>
      </w:r>
      <w:r>
        <w:rPr>
          <w:rFonts w:ascii="Calibri" w:hAnsi="Calibri" w:cs="Calibri"/>
          <w:sz w:val="20"/>
          <w:szCs w:val="20"/>
        </w:rPr>
        <w:br/>
      </w:r>
    </w:p>
    <w:p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University of the Highlands and Islands (UHI</w:t>
      </w:r>
      <w:proofErr w:type="gramStart"/>
      <w:r>
        <w:rPr>
          <w:rStyle w:val="normaltextrun"/>
          <w:rFonts w:ascii="Calibri" w:hAnsi="Calibri" w:cs="Calibri"/>
          <w:sz w:val="20"/>
          <w:szCs w:val="20"/>
        </w:rPr>
        <w:t>)</w:t>
      </w:r>
      <w:proofErr w:type="gramEnd"/>
      <w:r>
        <w:rPr>
          <w:rFonts w:ascii="Calibri" w:hAnsi="Calibri" w:cs="Calibri"/>
          <w:sz w:val="20"/>
          <w:szCs w:val="20"/>
        </w:rPr>
        <w:br/>
      </w:r>
      <w:r>
        <w:rPr>
          <w:rStyle w:val="normaltextrun"/>
          <w:rFonts w:ascii="Calibri" w:hAnsi="Calibri" w:cs="Calibri"/>
          <w:sz w:val="20"/>
          <w:szCs w:val="20"/>
        </w:rPr>
        <w:t>Executive Office, 12B Ness Wa</w:t>
      </w:r>
      <w:bookmarkStart w:id="0" w:name="_GoBack"/>
      <w:bookmarkEnd w:id="0"/>
      <w:r>
        <w:rPr>
          <w:rStyle w:val="normaltextrun"/>
          <w:rFonts w:ascii="Calibri" w:hAnsi="Calibri" w:cs="Calibri"/>
          <w:sz w:val="20"/>
          <w:szCs w:val="20"/>
        </w:rPr>
        <w:t xml:space="preserve">lk </w:t>
      </w:r>
      <w:r>
        <w:rPr>
          <w:rStyle w:val="scxw192260829"/>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Inverness, IV3 5SQ</w:t>
      </w:r>
      <w:r>
        <w:rPr>
          <w:rStyle w:val="scxw192260829"/>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Telephone: 01463 279000</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Pr="00EE64F3" w:rsidRDefault="00EE64F3" w:rsidP="00EE64F3">
      <w:pPr>
        <w:pStyle w:val="paragraph"/>
        <w:spacing w:before="0" w:beforeAutospacing="0" w:after="0" w:afterAutospacing="0"/>
        <w:textAlignment w:val="baseline"/>
        <w:rPr>
          <w:rFonts w:ascii="Calibri" w:hAnsi="Calibri" w:cs="Calibri"/>
          <w:sz w:val="20"/>
          <w:szCs w:val="20"/>
        </w:rPr>
      </w:pPr>
      <w:r w:rsidRPr="00EE64F3">
        <w:rPr>
          <w:rStyle w:val="normaltextrun"/>
          <w:rFonts w:ascii="Calibri" w:hAnsi="Calibri" w:cs="Calibri"/>
          <w:sz w:val="20"/>
          <w:szCs w:val="20"/>
        </w:rPr>
        <w:t>For any queries or concerns about how your personal data is being processed you can contact:</w:t>
      </w:r>
      <w:r w:rsidRPr="00EE64F3">
        <w:rPr>
          <w:rStyle w:val="eop"/>
          <w:rFonts w:ascii="Calibri" w:hAnsi="Calibri" w:cs="Calibri"/>
          <w:sz w:val="20"/>
          <w:szCs w:val="20"/>
        </w:rPr>
        <w:t> </w:t>
      </w:r>
    </w:p>
    <w:p w:rsidR="00EE64F3" w:rsidRPr="00EE64F3" w:rsidRDefault="00EE64F3" w:rsidP="00EE64F3">
      <w:pPr>
        <w:pStyle w:val="paragraph"/>
        <w:spacing w:before="0" w:beforeAutospacing="0" w:after="0" w:afterAutospacing="0"/>
        <w:textAlignment w:val="baseline"/>
        <w:rPr>
          <w:rFonts w:ascii="Calibri" w:hAnsi="Calibri" w:cs="Calibri"/>
          <w:sz w:val="20"/>
          <w:szCs w:val="20"/>
        </w:rPr>
      </w:pPr>
      <w:r w:rsidRPr="00EE64F3">
        <w:rPr>
          <w:rStyle w:val="normaltextrun"/>
          <w:rFonts w:ascii="Calibri" w:hAnsi="Calibri" w:cs="Calibri"/>
          <w:sz w:val="20"/>
          <w:szCs w:val="20"/>
        </w:rPr>
        <w:t>- D</w:t>
      </w:r>
      <w:r w:rsidRPr="00EE64F3">
        <w:rPr>
          <w:rStyle w:val="normaltextrun"/>
          <w:rFonts w:ascii="Calibri" w:hAnsi="Calibri" w:cs="Calibri"/>
          <w:sz w:val="20"/>
          <w:szCs w:val="20"/>
        </w:rPr>
        <w:t xml:space="preserve">ata Protection Officer at UHI: </w:t>
      </w:r>
      <w:hyperlink r:id="rId7" w:tgtFrame="_blank" w:history="1">
        <w:r w:rsidRPr="00EE64F3">
          <w:rPr>
            <w:rStyle w:val="normaltextrun"/>
            <w:rFonts w:ascii="Calibri" w:hAnsi="Calibri" w:cs="Calibri"/>
            <w:sz w:val="20"/>
            <w:szCs w:val="20"/>
            <w:u w:val="single"/>
          </w:rPr>
          <w:t>dataprotectionofficer@uhi.ac.uk</w:t>
        </w:r>
      </w:hyperlink>
      <w:r w:rsidRPr="00EE64F3">
        <w:rPr>
          <w:rStyle w:val="normaltextrun"/>
          <w:rFonts w:ascii="Calibri" w:hAnsi="Calibri" w:cs="Calibri"/>
          <w:sz w:val="20"/>
          <w:szCs w:val="20"/>
        </w:rPr>
        <w:t> </w:t>
      </w:r>
      <w:r w:rsidRPr="00EE64F3">
        <w:rPr>
          <w:rStyle w:val="eop"/>
          <w:rFonts w:ascii="Calibri" w:hAnsi="Calibri" w:cs="Calibri"/>
          <w:sz w:val="20"/>
          <w:szCs w:val="20"/>
        </w:rPr>
        <w:t> </w:t>
      </w:r>
    </w:p>
    <w:p w:rsidR="00EE64F3" w:rsidRPr="00EE64F3" w:rsidRDefault="00EE64F3" w:rsidP="00EE64F3">
      <w:pPr>
        <w:pStyle w:val="paragraph"/>
        <w:spacing w:before="0" w:beforeAutospacing="0" w:after="0" w:afterAutospacing="0"/>
        <w:textAlignment w:val="baseline"/>
        <w:rPr>
          <w:rFonts w:ascii="Calibri" w:hAnsi="Calibri" w:cs="Calibri"/>
          <w:sz w:val="20"/>
          <w:szCs w:val="20"/>
        </w:rPr>
      </w:pPr>
      <w:r w:rsidRPr="00EE64F3">
        <w:rPr>
          <w:rStyle w:val="normaltextrun"/>
          <w:rFonts w:ascii="Calibri" w:hAnsi="Calibri" w:cs="Calibri"/>
          <w:sz w:val="20"/>
          <w:szCs w:val="20"/>
        </w:rPr>
        <w:t>- Alana Macpherson</w:t>
      </w:r>
      <w:r w:rsidRPr="00EE64F3">
        <w:rPr>
          <w:rStyle w:val="normaltextrun"/>
          <w:rFonts w:ascii="Calibri" w:hAnsi="Calibri" w:cs="Calibri"/>
          <w:sz w:val="20"/>
          <w:szCs w:val="20"/>
        </w:rPr>
        <w:t>, Curriculum Development Employer Engagement at UHI:</w:t>
      </w:r>
      <w:r w:rsidRPr="00EE64F3">
        <w:rPr>
          <w:rStyle w:val="normaltextrun"/>
          <w:rFonts w:ascii="Calibri" w:hAnsi="Calibri" w:cs="Calibri"/>
          <w:sz w:val="20"/>
          <w:szCs w:val="20"/>
        </w:rPr>
        <w:t xml:space="preserve"> </w:t>
      </w:r>
      <w:hyperlink r:id="rId8" w:tgtFrame="_blank" w:history="1">
        <w:r w:rsidRPr="00EE64F3">
          <w:rPr>
            <w:rStyle w:val="normaltextrun"/>
            <w:rFonts w:ascii="Calibri" w:hAnsi="Calibri" w:cs="Calibri"/>
            <w:sz w:val="20"/>
            <w:szCs w:val="20"/>
            <w:u w:val="single"/>
          </w:rPr>
          <w:t>alana.macpherson@uhi.ac.uk</w:t>
        </w:r>
      </w:hyperlink>
      <w:r w:rsidRPr="00EE64F3">
        <w:rPr>
          <w:rStyle w:val="normaltextrun"/>
          <w:rFonts w:ascii="Calibri" w:hAnsi="Calibri" w:cs="Calibri"/>
          <w:sz w:val="20"/>
          <w:szCs w:val="20"/>
        </w:rPr>
        <w:t> </w:t>
      </w:r>
      <w:r w:rsidRPr="00EE64F3">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b/>
          <w:bCs/>
          <w:sz w:val="20"/>
          <w:szCs w:val="20"/>
        </w:rPr>
        <w:t>This privacy statement relates to the following process:</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 xml:space="preserve">University of the Highlands and Islands </w:t>
      </w:r>
      <w:r>
        <w:rPr>
          <w:rStyle w:val="normaltextrun"/>
          <w:rFonts w:ascii="Calibri" w:hAnsi="Calibri" w:cs="Calibri"/>
          <w:sz w:val="20"/>
          <w:szCs w:val="20"/>
        </w:rPr>
        <w:t>Sports</w:t>
      </w:r>
      <w:r>
        <w:rPr>
          <w:rStyle w:val="normaltextrun"/>
          <w:rFonts w:ascii="Calibri" w:hAnsi="Calibri" w:cs="Calibri"/>
          <w:sz w:val="20"/>
          <w:szCs w:val="20"/>
        </w:rPr>
        <w:t xml:space="preserve"> Research, </w:t>
      </w:r>
      <w:r>
        <w:rPr>
          <w:rStyle w:val="normaltextrun"/>
          <w:rFonts w:ascii="Calibri" w:hAnsi="Calibri" w:cs="Calibri"/>
          <w:sz w:val="20"/>
          <w:szCs w:val="20"/>
        </w:rPr>
        <w:t>October</w:t>
      </w:r>
      <w:r>
        <w:rPr>
          <w:rStyle w:val="normaltextrun"/>
          <w:rFonts w:ascii="Calibri" w:hAnsi="Calibri" w:cs="Calibri"/>
          <w:sz w:val="20"/>
          <w:szCs w:val="20"/>
        </w:rPr>
        <w:t xml:space="preserve"> 2018</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b/>
          <w:bCs/>
          <w:sz w:val="20"/>
          <w:szCs w:val="20"/>
        </w:rPr>
        <w:t>Your information will be used for the following purposes:</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Pr="00EE64F3" w:rsidRDefault="00EE64F3" w:rsidP="00EE64F3">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 xml:space="preserve">The University of the Highlands and Islands is carrying out research in relation </w:t>
      </w:r>
      <w:r>
        <w:rPr>
          <w:rStyle w:val="normaltextrun"/>
          <w:rFonts w:ascii="Calibri" w:hAnsi="Calibri" w:cs="Calibri"/>
          <w:sz w:val="20"/>
          <w:szCs w:val="20"/>
        </w:rPr>
        <w:t xml:space="preserve">to sports curriculum development – particularly student and alumni perceptions of their qualification(s), course specialisms/ pathways, and progression. </w:t>
      </w:r>
      <w:r>
        <w:rPr>
          <w:rStyle w:val="normaltextrun"/>
          <w:rFonts w:ascii="Calibri" w:hAnsi="Calibri" w:cs="Calibri"/>
          <w:sz w:val="20"/>
          <w:szCs w:val="20"/>
        </w:rPr>
        <w:t xml:space="preserve">The results of this research will be used to design our future </w:t>
      </w:r>
      <w:r>
        <w:rPr>
          <w:rStyle w:val="normaltextrun"/>
          <w:rFonts w:ascii="Calibri" w:hAnsi="Calibri" w:cs="Calibri"/>
          <w:sz w:val="20"/>
          <w:szCs w:val="20"/>
        </w:rPr>
        <w:t>sports</w:t>
      </w:r>
      <w:r>
        <w:rPr>
          <w:rStyle w:val="normaltextrun"/>
          <w:rFonts w:ascii="Calibri" w:hAnsi="Calibri" w:cs="Calibri"/>
          <w:sz w:val="20"/>
          <w:szCs w:val="20"/>
        </w:rPr>
        <w:t xml:space="preserve"> provision</w:t>
      </w:r>
      <w:r>
        <w:rPr>
          <w:rStyle w:val="normaltextrun"/>
          <w:rFonts w:ascii="Calibri" w:hAnsi="Calibri" w:cs="Calibri"/>
          <w:sz w:val="20"/>
          <w:szCs w:val="20"/>
        </w:rPr>
        <w:t>.</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rPr>
          <w:rStyle w:val="eop"/>
          <w:rFonts w:ascii="Calibri" w:hAnsi="Calibri" w:cs="Calibri"/>
          <w:sz w:val="20"/>
          <w:szCs w:val="20"/>
        </w:rPr>
      </w:pPr>
      <w:r>
        <w:rPr>
          <w:rStyle w:val="normaltextrun"/>
          <w:rFonts w:ascii="Calibri" w:hAnsi="Calibri" w:cs="Calibri"/>
          <w:b/>
          <w:bCs/>
          <w:sz w:val="20"/>
          <w:szCs w:val="20"/>
        </w:rPr>
        <w:t>Our legal reasons for using the data are: </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p>
    <w:p w:rsidR="00EE64F3" w:rsidRPr="00EE64F3" w:rsidRDefault="00EE64F3" w:rsidP="00EE64F3">
      <w:pPr>
        <w:pStyle w:val="paragraph"/>
        <w:numPr>
          <w:ilvl w:val="0"/>
          <w:numId w:val="5"/>
        </w:numPr>
        <w:spacing w:before="0" w:beforeAutospacing="0" w:after="0" w:afterAutospacing="0"/>
        <w:textAlignment w:val="baseline"/>
      </w:pPr>
      <w:r>
        <w:rPr>
          <w:rStyle w:val="normaltextrun"/>
          <w:rFonts w:ascii="Calibri" w:hAnsi="Calibri" w:cs="Calibri"/>
          <w:sz w:val="20"/>
          <w:szCs w:val="20"/>
        </w:rPr>
        <w:t>You have given consent for the use by willingly providing answers and completing the survey</w:t>
      </w:r>
      <w:r>
        <w:rPr>
          <w:rStyle w:val="eop"/>
          <w:rFonts w:ascii="Calibri" w:hAnsi="Calibri" w:cs="Calibri"/>
          <w:sz w:val="20"/>
          <w:szCs w:val="20"/>
        </w:rPr>
        <w:t> </w:t>
      </w:r>
    </w:p>
    <w:p w:rsidR="00EE64F3" w:rsidRDefault="00EE64F3" w:rsidP="00EE64F3">
      <w:pPr>
        <w:pStyle w:val="paragraph"/>
        <w:numPr>
          <w:ilvl w:val="0"/>
          <w:numId w:val="5"/>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Use is necessary for the purposes of legitimate interests pursued by us (in respect of us contacting you with this survey and analysing the results)</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The processing is undertaken under the legitimate interest of the University of the Highlands and Islands.  The legitimate interest(s) of the controller or third party is: </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 xml:space="preserve">The research and data collated will ensure that the qualifications and training on offer at the University of the Highlands and Islands and its partner colleges is appropriate and informed by the needs of the </w:t>
      </w:r>
      <w:r>
        <w:rPr>
          <w:rStyle w:val="normaltextrun"/>
          <w:rFonts w:ascii="Calibri" w:hAnsi="Calibri" w:cs="Calibri"/>
          <w:sz w:val="20"/>
          <w:szCs w:val="20"/>
        </w:rPr>
        <w:t>sport sector.</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 xml:space="preserve">This is a beneficial and necessary exercise, with an emphasis on quality improvement and curriculum development. The work will positively impact not only the university and its staff and its students, but also </w:t>
      </w:r>
      <w:r>
        <w:rPr>
          <w:rStyle w:val="normaltextrun"/>
          <w:rFonts w:ascii="Calibri" w:hAnsi="Calibri" w:cs="Calibri"/>
          <w:sz w:val="20"/>
          <w:szCs w:val="20"/>
        </w:rPr>
        <w:t>on sport and fitness</w:t>
      </w:r>
      <w:r>
        <w:rPr>
          <w:rStyle w:val="normaltextrun"/>
          <w:rFonts w:ascii="Calibri" w:hAnsi="Calibri" w:cs="Calibri"/>
          <w:sz w:val="20"/>
          <w:szCs w:val="20"/>
        </w:rPr>
        <w:t xml:space="preserve"> employers across the Highlands and Islands, and across Scotland.</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b/>
          <w:bCs/>
          <w:sz w:val="20"/>
          <w:szCs w:val="20"/>
        </w:rPr>
        <w:t>Sharing of data:</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Please note that no personal data or specifics relating to any individual or organisation will be shared out with the university. </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b/>
          <w:bCs/>
          <w:sz w:val="20"/>
          <w:szCs w:val="20"/>
        </w:rPr>
        <w:t>Your data will be retained for the following length of time: </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The data will be retained for up to four years, but there is no set retention period.</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b/>
          <w:bCs/>
          <w:sz w:val="20"/>
          <w:szCs w:val="20"/>
        </w:rPr>
        <w:t>The following rights are rights of data subjects:</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 The right to access your personal data</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 The right to rectification if the personal data we hold about you is incorrect</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 The right to restrict processing of your personal data</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b/>
          <w:bCs/>
          <w:sz w:val="20"/>
          <w:szCs w:val="20"/>
        </w:rPr>
        <w:t>The following rights apply only in certain circumstances:</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lastRenderedPageBreak/>
        <w:t> </w:t>
      </w:r>
    </w:p>
    <w:p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 The right to withdraw consent at any time if consent is our lawful basis for processing your data</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 The right to object to our processing of your personal data</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 The right to request erasure (deletion) of your personal data</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sz w:val="20"/>
          <w:szCs w:val="20"/>
        </w:rPr>
        <w:t>• The right to data portability</w:t>
      </w: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eop"/>
          <w:rFonts w:ascii="Calibri" w:hAnsi="Calibri" w:cs="Calibri"/>
          <w:sz w:val="20"/>
          <w:szCs w:val="20"/>
        </w:rPr>
        <w:t> </w:t>
      </w:r>
    </w:p>
    <w:p w:rsidR="00EE64F3" w:rsidRDefault="00EE64F3" w:rsidP="00EE64F3">
      <w:pPr>
        <w:pStyle w:val="paragraph"/>
        <w:spacing w:before="0" w:beforeAutospacing="0" w:after="0" w:afterAutospacing="0"/>
        <w:textAlignment w:val="baseline"/>
      </w:pPr>
      <w:r>
        <w:rPr>
          <w:rStyle w:val="normaltextrun"/>
          <w:rFonts w:ascii="Calibri" w:hAnsi="Calibri" w:cs="Calibri"/>
          <w:b/>
          <w:bCs/>
          <w:sz w:val="20"/>
          <w:szCs w:val="20"/>
        </w:rPr>
        <w:t>You also have the right to lodge a complaint with the Information Commissioner’s Office about our handling of your data.</w:t>
      </w:r>
      <w:r>
        <w:rPr>
          <w:rStyle w:val="eop"/>
          <w:rFonts w:ascii="Calibri" w:hAnsi="Calibri" w:cs="Calibri"/>
          <w:sz w:val="20"/>
          <w:szCs w:val="20"/>
        </w:rPr>
        <w:t> </w:t>
      </w:r>
    </w:p>
    <w:p w:rsidR="00101C0A" w:rsidRDefault="00101C0A" w:rsidP="00EE64F3">
      <w:pPr>
        <w:spacing w:after="0" w:line="240" w:lineRule="auto"/>
      </w:pPr>
    </w:p>
    <w:sectPr w:rsidR="00101C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4F3" w:rsidRDefault="00EE64F3" w:rsidP="00EE64F3">
      <w:pPr>
        <w:spacing w:after="0" w:line="240" w:lineRule="auto"/>
      </w:pPr>
      <w:r>
        <w:separator/>
      </w:r>
    </w:p>
  </w:endnote>
  <w:endnote w:type="continuationSeparator" w:id="0">
    <w:p w:rsidR="00EE64F3" w:rsidRDefault="00EE64F3" w:rsidP="00EE6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4F3" w:rsidRDefault="00EE64F3" w:rsidP="00EE64F3">
      <w:pPr>
        <w:spacing w:after="0" w:line="240" w:lineRule="auto"/>
      </w:pPr>
      <w:r>
        <w:separator/>
      </w:r>
    </w:p>
  </w:footnote>
  <w:footnote w:type="continuationSeparator" w:id="0">
    <w:p w:rsidR="00EE64F3" w:rsidRDefault="00EE64F3" w:rsidP="00EE6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C48E7"/>
    <w:multiLevelType w:val="multilevel"/>
    <w:tmpl w:val="09EA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458D7"/>
    <w:multiLevelType w:val="hybridMultilevel"/>
    <w:tmpl w:val="FB22D546"/>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75272"/>
    <w:multiLevelType w:val="hybridMultilevel"/>
    <w:tmpl w:val="DE5E6204"/>
    <w:lvl w:ilvl="0" w:tplc="73863FD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4D6B3A"/>
    <w:multiLevelType w:val="multilevel"/>
    <w:tmpl w:val="A4C2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A76B51"/>
    <w:multiLevelType w:val="multilevel"/>
    <w:tmpl w:val="99C0E1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4F3"/>
    <w:rsid w:val="00101C0A"/>
    <w:rsid w:val="00EE6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47550"/>
  <w15:chartTrackingRefBased/>
  <w15:docId w15:val="{4C6D4040-AF05-4953-B017-C06A9F01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E64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E64F3"/>
  </w:style>
  <w:style w:type="character" w:customStyle="1" w:styleId="scxw192260829">
    <w:name w:val="scxw192260829"/>
    <w:basedOn w:val="DefaultParagraphFont"/>
    <w:rsid w:val="00EE64F3"/>
  </w:style>
  <w:style w:type="character" w:customStyle="1" w:styleId="eop">
    <w:name w:val="eop"/>
    <w:basedOn w:val="DefaultParagraphFont"/>
    <w:rsid w:val="00EE6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479456">
      <w:bodyDiv w:val="1"/>
      <w:marLeft w:val="0"/>
      <w:marRight w:val="0"/>
      <w:marTop w:val="0"/>
      <w:marBottom w:val="0"/>
      <w:divBdr>
        <w:top w:val="none" w:sz="0" w:space="0" w:color="auto"/>
        <w:left w:val="none" w:sz="0" w:space="0" w:color="auto"/>
        <w:bottom w:val="none" w:sz="0" w:space="0" w:color="auto"/>
        <w:right w:val="none" w:sz="0" w:space="0" w:color="auto"/>
      </w:divBdr>
      <w:divsChild>
        <w:div w:id="1577664726">
          <w:marLeft w:val="0"/>
          <w:marRight w:val="0"/>
          <w:marTop w:val="0"/>
          <w:marBottom w:val="0"/>
          <w:divBdr>
            <w:top w:val="none" w:sz="0" w:space="0" w:color="auto"/>
            <w:left w:val="none" w:sz="0" w:space="0" w:color="auto"/>
            <w:bottom w:val="none" w:sz="0" w:space="0" w:color="auto"/>
            <w:right w:val="none" w:sz="0" w:space="0" w:color="auto"/>
          </w:divBdr>
        </w:div>
        <w:div w:id="1723866285">
          <w:marLeft w:val="0"/>
          <w:marRight w:val="0"/>
          <w:marTop w:val="0"/>
          <w:marBottom w:val="0"/>
          <w:divBdr>
            <w:top w:val="none" w:sz="0" w:space="0" w:color="auto"/>
            <w:left w:val="none" w:sz="0" w:space="0" w:color="auto"/>
            <w:bottom w:val="none" w:sz="0" w:space="0" w:color="auto"/>
            <w:right w:val="none" w:sz="0" w:space="0" w:color="auto"/>
          </w:divBdr>
        </w:div>
        <w:div w:id="493378757">
          <w:marLeft w:val="0"/>
          <w:marRight w:val="0"/>
          <w:marTop w:val="0"/>
          <w:marBottom w:val="0"/>
          <w:divBdr>
            <w:top w:val="none" w:sz="0" w:space="0" w:color="auto"/>
            <w:left w:val="none" w:sz="0" w:space="0" w:color="auto"/>
            <w:bottom w:val="none" w:sz="0" w:space="0" w:color="auto"/>
            <w:right w:val="none" w:sz="0" w:space="0" w:color="auto"/>
          </w:divBdr>
        </w:div>
        <w:div w:id="97144303">
          <w:marLeft w:val="0"/>
          <w:marRight w:val="0"/>
          <w:marTop w:val="0"/>
          <w:marBottom w:val="0"/>
          <w:divBdr>
            <w:top w:val="none" w:sz="0" w:space="0" w:color="auto"/>
            <w:left w:val="none" w:sz="0" w:space="0" w:color="auto"/>
            <w:bottom w:val="none" w:sz="0" w:space="0" w:color="auto"/>
            <w:right w:val="none" w:sz="0" w:space="0" w:color="auto"/>
          </w:divBdr>
        </w:div>
        <w:div w:id="1448085314">
          <w:marLeft w:val="0"/>
          <w:marRight w:val="0"/>
          <w:marTop w:val="0"/>
          <w:marBottom w:val="0"/>
          <w:divBdr>
            <w:top w:val="none" w:sz="0" w:space="0" w:color="auto"/>
            <w:left w:val="none" w:sz="0" w:space="0" w:color="auto"/>
            <w:bottom w:val="none" w:sz="0" w:space="0" w:color="auto"/>
            <w:right w:val="none" w:sz="0" w:space="0" w:color="auto"/>
          </w:divBdr>
        </w:div>
        <w:div w:id="1352299315">
          <w:marLeft w:val="0"/>
          <w:marRight w:val="0"/>
          <w:marTop w:val="0"/>
          <w:marBottom w:val="0"/>
          <w:divBdr>
            <w:top w:val="none" w:sz="0" w:space="0" w:color="auto"/>
            <w:left w:val="none" w:sz="0" w:space="0" w:color="auto"/>
            <w:bottom w:val="none" w:sz="0" w:space="0" w:color="auto"/>
            <w:right w:val="none" w:sz="0" w:space="0" w:color="auto"/>
          </w:divBdr>
          <w:divsChild>
            <w:div w:id="111827824">
              <w:marLeft w:val="0"/>
              <w:marRight w:val="0"/>
              <w:marTop w:val="0"/>
              <w:marBottom w:val="0"/>
              <w:divBdr>
                <w:top w:val="none" w:sz="0" w:space="0" w:color="auto"/>
                <w:left w:val="none" w:sz="0" w:space="0" w:color="auto"/>
                <w:bottom w:val="none" w:sz="0" w:space="0" w:color="auto"/>
                <w:right w:val="none" w:sz="0" w:space="0" w:color="auto"/>
              </w:divBdr>
            </w:div>
            <w:div w:id="686253527">
              <w:marLeft w:val="0"/>
              <w:marRight w:val="0"/>
              <w:marTop w:val="0"/>
              <w:marBottom w:val="0"/>
              <w:divBdr>
                <w:top w:val="none" w:sz="0" w:space="0" w:color="auto"/>
                <w:left w:val="none" w:sz="0" w:space="0" w:color="auto"/>
                <w:bottom w:val="none" w:sz="0" w:space="0" w:color="auto"/>
                <w:right w:val="none" w:sz="0" w:space="0" w:color="auto"/>
              </w:divBdr>
            </w:div>
            <w:div w:id="9450338">
              <w:marLeft w:val="0"/>
              <w:marRight w:val="0"/>
              <w:marTop w:val="0"/>
              <w:marBottom w:val="0"/>
              <w:divBdr>
                <w:top w:val="none" w:sz="0" w:space="0" w:color="auto"/>
                <w:left w:val="none" w:sz="0" w:space="0" w:color="auto"/>
                <w:bottom w:val="none" w:sz="0" w:space="0" w:color="auto"/>
                <w:right w:val="none" w:sz="0" w:space="0" w:color="auto"/>
              </w:divBdr>
            </w:div>
          </w:divsChild>
        </w:div>
        <w:div w:id="95517818">
          <w:marLeft w:val="0"/>
          <w:marRight w:val="0"/>
          <w:marTop w:val="0"/>
          <w:marBottom w:val="0"/>
          <w:divBdr>
            <w:top w:val="none" w:sz="0" w:space="0" w:color="auto"/>
            <w:left w:val="none" w:sz="0" w:space="0" w:color="auto"/>
            <w:bottom w:val="none" w:sz="0" w:space="0" w:color="auto"/>
            <w:right w:val="none" w:sz="0" w:space="0" w:color="auto"/>
          </w:divBdr>
        </w:div>
        <w:div w:id="96753597">
          <w:marLeft w:val="0"/>
          <w:marRight w:val="0"/>
          <w:marTop w:val="0"/>
          <w:marBottom w:val="0"/>
          <w:divBdr>
            <w:top w:val="none" w:sz="0" w:space="0" w:color="auto"/>
            <w:left w:val="none" w:sz="0" w:space="0" w:color="auto"/>
            <w:bottom w:val="none" w:sz="0" w:space="0" w:color="auto"/>
            <w:right w:val="none" w:sz="0" w:space="0" w:color="auto"/>
          </w:divBdr>
        </w:div>
        <w:div w:id="175535520">
          <w:marLeft w:val="0"/>
          <w:marRight w:val="0"/>
          <w:marTop w:val="0"/>
          <w:marBottom w:val="0"/>
          <w:divBdr>
            <w:top w:val="none" w:sz="0" w:space="0" w:color="auto"/>
            <w:left w:val="none" w:sz="0" w:space="0" w:color="auto"/>
            <w:bottom w:val="none" w:sz="0" w:space="0" w:color="auto"/>
            <w:right w:val="none" w:sz="0" w:space="0" w:color="auto"/>
          </w:divBdr>
        </w:div>
        <w:div w:id="729311170">
          <w:marLeft w:val="0"/>
          <w:marRight w:val="0"/>
          <w:marTop w:val="0"/>
          <w:marBottom w:val="0"/>
          <w:divBdr>
            <w:top w:val="none" w:sz="0" w:space="0" w:color="auto"/>
            <w:left w:val="none" w:sz="0" w:space="0" w:color="auto"/>
            <w:bottom w:val="none" w:sz="0" w:space="0" w:color="auto"/>
            <w:right w:val="none" w:sz="0" w:space="0" w:color="auto"/>
          </w:divBdr>
        </w:div>
        <w:div w:id="625622913">
          <w:marLeft w:val="0"/>
          <w:marRight w:val="0"/>
          <w:marTop w:val="0"/>
          <w:marBottom w:val="0"/>
          <w:divBdr>
            <w:top w:val="none" w:sz="0" w:space="0" w:color="auto"/>
            <w:left w:val="none" w:sz="0" w:space="0" w:color="auto"/>
            <w:bottom w:val="none" w:sz="0" w:space="0" w:color="auto"/>
            <w:right w:val="none" w:sz="0" w:space="0" w:color="auto"/>
          </w:divBdr>
        </w:div>
        <w:div w:id="1469594793">
          <w:marLeft w:val="0"/>
          <w:marRight w:val="0"/>
          <w:marTop w:val="0"/>
          <w:marBottom w:val="0"/>
          <w:divBdr>
            <w:top w:val="none" w:sz="0" w:space="0" w:color="auto"/>
            <w:left w:val="none" w:sz="0" w:space="0" w:color="auto"/>
            <w:bottom w:val="none" w:sz="0" w:space="0" w:color="auto"/>
            <w:right w:val="none" w:sz="0" w:space="0" w:color="auto"/>
          </w:divBdr>
          <w:divsChild>
            <w:div w:id="1150243637">
              <w:marLeft w:val="0"/>
              <w:marRight w:val="0"/>
              <w:marTop w:val="0"/>
              <w:marBottom w:val="0"/>
              <w:divBdr>
                <w:top w:val="none" w:sz="0" w:space="0" w:color="auto"/>
                <w:left w:val="none" w:sz="0" w:space="0" w:color="auto"/>
                <w:bottom w:val="none" w:sz="0" w:space="0" w:color="auto"/>
                <w:right w:val="none" w:sz="0" w:space="0" w:color="auto"/>
              </w:divBdr>
            </w:div>
            <w:div w:id="1196313914">
              <w:marLeft w:val="0"/>
              <w:marRight w:val="0"/>
              <w:marTop w:val="0"/>
              <w:marBottom w:val="0"/>
              <w:divBdr>
                <w:top w:val="none" w:sz="0" w:space="0" w:color="auto"/>
                <w:left w:val="none" w:sz="0" w:space="0" w:color="auto"/>
                <w:bottom w:val="none" w:sz="0" w:space="0" w:color="auto"/>
                <w:right w:val="none" w:sz="0" w:space="0" w:color="auto"/>
              </w:divBdr>
            </w:div>
            <w:div w:id="950237749">
              <w:marLeft w:val="0"/>
              <w:marRight w:val="0"/>
              <w:marTop w:val="0"/>
              <w:marBottom w:val="0"/>
              <w:divBdr>
                <w:top w:val="none" w:sz="0" w:space="0" w:color="auto"/>
                <w:left w:val="none" w:sz="0" w:space="0" w:color="auto"/>
                <w:bottom w:val="none" w:sz="0" w:space="0" w:color="auto"/>
                <w:right w:val="none" w:sz="0" w:space="0" w:color="auto"/>
              </w:divBdr>
            </w:div>
            <w:div w:id="1647590761">
              <w:marLeft w:val="0"/>
              <w:marRight w:val="0"/>
              <w:marTop w:val="0"/>
              <w:marBottom w:val="0"/>
              <w:divBdr>
                <w:top w:val="none" w:sz="0" w:space="0" w:color="auto"/>
                <w:left w:val="none" w:sz="0" w:space="0" w:color="auto"/>
                <w:bottom w:val="none" w:sz="0" w:space="0" w:color="auto"/>
                <w:right w:val="none" w:sz="0" w:space="0" w:color="auto"/>
              </w:divBdr>
            </w:div>
          </w:divsChild>
        </w:div>
        <w:div w:id="404451694">
          <w:marLeft w:val="0"/>
          <w:marRight w:val="0"/>
          <w:marTop w:val="0"/>
          <w:marBottom w:val="0"/>
          <w:divBdr>
            <w:top w:val="none" w:sz="0" w:space="0" w:color="auto"/>
            <w:left w:val="none" w:sz="0" w:space="0" w:color="auto"/>
            <w:bottom w:val="none" w:sz="0" w:space="0" w:color="auto"/>
            <w:right w:val="none" w:sz="0" w:space="0" w:color="auto"/>
          </w:divBdr>
          <w:divsChild>
            <w:div w:id="364407742">
              <w:marLeft w:val="0"/>
              <w:marRight w:val="0"/>
              <w:marTop w:val="0"/>
              <w:marBottom w:val="0"/>
              <w:divBdr>
                <w:top w:val="none" w:sz="0" w:space="0" w:color="auto"/>
                <w:left w:val="none" w:sz="0" w:space="0" w:color="auto"/>
                <w:bottom w:val="none" w:sz="0" w:space="0" w:color="auto"/>
                <w:right w:val="none" w:sz="0" w:space="0" w:color="auto"/>
              </w:divBdr>
            </w:div>
            <w:div w:id="269708667">
              <w:marLeft w:val="0"/>
              <w:marRight w:val="0"/>
              <w:marTop w:val="0"/>
              <w:marBottom w:val="0"/>
              <w:divBdr>
                <w:top w:val="none" w:sz="0" w:space="0" w:color="auto"/>
                <w:left w:val="none" w:sz="0" w:space="0" w:color="auto"/>
                <w:bottom w:val="none" w:sz="0" w:space="0" w:color="auto"/>
                <w:right w:val="none" w:sz="0" w:space="0" w:color="auto"/>
              </w:divBdr>
            </w:div>
            <w:div w:id="1117023726">
              <w:marLeft w:val="0"/>
              <w:marRight w:val="0"/>
              <w:marTop w:val="0"/>
              <w:marBottom w:val="0"/>
              <w:divBdr>
                <w:top w:val="none" w:sz="0" w:space="0" w:color="auto"/>
                <w:left w:val="none" w:sz="0" w:space="0" w:color="auto"/>
                <w:bottom w:val="none" w:sz="0" w:space="0" w:color="auto"/>
                <w:right w:val="none" w:sz="0" w:space="0" w:color="auto"/>
              </w:divBdr>
            </w:div>
            <w:div w:id="1575895419">
              <w:marLeft w:val="0"/>
              <w:marRight w:val="0"/>
              <w:marTop w:val="0"/>
              <w:marBottom w:val="0"/>
              <w:divBdr>
                <w:top w:val="none" w:sz="0" w:space="0" w:color="auto"/>
                <w:left w:val="none" w:sz="0" w:space="0" w:color="auto"/>
                <w:bottom w:val="none" w:sz="0" w:space="0" w:color="auto"/>
                <w:right w:val="none" w:sz="0" w:space="0" w:color="auto"/>
              </w:divBdr>
            </w:div>
          </w:divsChild>
        </w:div>
        <w:div w:id="768157655">
          <w:marLeft w:val="0"/>
          <w:marRight w:val="0"/>
          <w:marTop w:val="0"/>
          <w:marBottom w:val="0"/>
          <w:divBdr>
            <w:top w:val="none" w:sz="0" w:space="0" w:color="auto"/>
            <w:left w:val="none" w:sz="0" w:space="0" w:color="auto"/>
            <w:bottom w:val="none" w:sz="0" w:space="0" w:color="auto"/>
            <w:right w:val="none" w:sz="0" w:space="0" w:color="auto"/>
          </w:divBdr>
        </w:div>
        <w:div w:id="1867524845">
          <w:marLeft w:val="0"/>
          <w:marRight w:val="0"/>
          <w:marTop w:val="0"/>
          <w:marBottom w:val="0"/>
          <w:divBdr>
            <w:top w:val="none" w:sz="0" w:space="0" w:color="auto"/>
            <w:left w:val="none" w:sz="0" w:space="0" w:color="auto"/>
            <w:bottom w:val="none" w:sz="0" w:space="0" w:color="auto"/>
            <w:right w:val="none" w:sz="0" w:space="0" w:color="auto"/>
          </w:divBdr>
        </w:div>
        <w:div w:id="1403992412">
          <w:marLeft w:val="0"/>
          <w:marRight w:val="0"/>
          <w:marTop w:val="0"/>
          <w:marBottom w:val="0"/>
          <w:divBdr>
            <w:top w:val="none" w:sz="0" w:space="0" w:color="auto"/>
            <w:left w:val="none" w:sz="0" w:space="0" w:color="auto"/>
            <w:bottom w:val="none" w:sz="0" w:space="0" w:color="auto"/>
            <w:right w:val="none" w:sz="0" w:space="0" w:color="auto"/>
          </w:divBdr>
        </w:div>
        <w:div w:id="486022963">
          <w:marLeft w:val="0"/>
          <w:marRight w:val="0"/>
          <w:marTop w:val="0"/>
          <w:marBottom w:val="0"/>
          <w:divBdr>
            <w:top w:val="none" w:sz="0" w:space="0" w:color="auto"/>
            <w:left w:val="none" w:sz="0" w:space="0" w:color="auto"/>
            <w:bottom w:val="none" w:sz="0" w:space="0" w:color="auto"/>
            <w:right w:val="none" w:sz="0" w:space="0" w:color="auto"/>
          </w:divBdr>
        </w:div>
        <w:div w:id="1724137973">
          <w:marLeft w:val="0"/>
          <w:marRight w:val="0"/>
          <w:marTop w:val="0"/>
          <w:marBottom w:val="0"/>
          <w:divBdr>
            <w:top w:val="none" w:sz="0" w:space="0" w:color="auto"/>
            <w:left w:val="none" w:sz="0" w:space="0" w:color="auto"/>
            <w:bottom w:val="none" w:sz="0" w:space="0" w:color="auto"/>
            <w:right w:val="none" w:sz="0" w:space="0" w:color="auto"/>
          </w:divBdr>
        </w:div>
        <w:div w:id="2090539508">
          <w:marLeft w:val="0"/>
          <w:marRight w:val="0"/>
          <w:marTop w:val="0"/>
          <w:marBottom w:val="0"/>
          <w:divBdr>
            <w:top w:val="none" w:sz="0" w:space="0" w:color="auto"/>
            <w:left w:val="none" w:sz="0" w:space="0" w:color="auto"/>
            <w:bottom w:val="none" w:sz="0" w:space="0" w:color="auto"/>
            <w:right w:val="none" w:sz="0" w:space="0" w:color="auto"/>
          </w:divBdr>
        </w:div>
        <w:div w:id="820774068">
          <w:marLeft w:val="0"/>
          <w:marRight w:val="0"/>
          <w:marTop w:val="0"/>
          <w:marBottom w:val="0"/>
          <w:divBdr>
            <w:top w:val="none" w:sz="0" w:space="0" w:color="auto"/>
            <w:left w:val="none" w:sz="0" w:space="0" w:color="auto"/>
            <w:bottom w:val="none" w:sz="0" w:space="0" w:color="auto"/>
            <w:right w:val="none" w:sz="0" w:space="0" w:color="auto"/>
          </w:divBdr>
        </w:div>
        <w:div w:id="2095933253">
          <w:marLeft w:val="0"/>
          <w:marRight w:val="0"/>
          <w:marTop w:val="0"/>
          <w:marBottom w:val="0"/>
          <w:divBdr>
            <w:top w:val="none" w:sz="0" w:space="0" w:color="auto"/>
            <w:left w:val="none" w:sz="0" w:space="0" w:color="auto"/>
            <w:bottom w:val="none" w:sz="0" w:space="0" w:color="auto"/>
            <w:right w:val="none" w:sz="0" w:space="0" w:color="auto"/>
          </w:divBdr>
        </w:div>
        <w:div w:id="1814592666">
          <w:marLeft w:val="0"/>
          <w:marRight w:val="0"/>
          <w:marTop w:val="0"/>
          <w:marBottom w:val="0"/>
          <w:divBdr>
            <w:top w:val="none" w:sz="0" w:space="0" w:color="auto"/>
            <w:left w:val="none" w:sz="0" w:space="0" w:color="auto"/>
            <w:bottom w:val="none" w:sz="0" w:space="0" w:color="auto"/>
            <w:right w:val="none" w:sz="0" w:space="0" w:color="auto"/>
          </w:divBdr>
        </w:div>
        <w:div w:id="1488741157">
          <w:marLeft w:val="0"/>
          <w:marRight w:val="0"/>
          <w:marTop w:val="0"/>
          <w:marBottom w:val="0"/>
          <w:divBdr>
            <w:top w:val="none" w:sz="0" w:space="0" w:color="auto"/>
            <w:left w:val="none" w:sz="0" w:space="0" w:color="auto"/>
            <w:bottom w:val="none" w:sz="0" w:space="0" w:color="auto"/>
            <w:right w:val="none" w:sz="0" w:space="0" w:color="auto"/>
          </w:divBdr>
        </w:div>
        <w:div w:id="816724533">
          <w:marLeft w:val="0"/>
          <w:marRight w:val="0"/>
          <w:marTop w:val="0"/>
          <w:marBottom w:val="0"/>
          <w:divBdr>
            <w:top w:val="none" w:sz="0" w:space="0" w:color="auto"/>
            <w:left w:val="none" w:sz="0" w:space="0" w:color="auto"/>
            <w:bottom w:val="none" w:sz="0" w:space="0" w:color="auto"/>
            <w:right w:val="none" w:sz="0" w:space="0" w:color="auto"/>
          </w:divBdr>
        </w:div>
        <w:div w:id="438646373">
          <w:marLeft w:val="0"/>
          <w:marRight w:val="0"/>
          <w:marTop w:val="0"/>
          <w:marBottom w:val="0"/>
          <w:divBdr>
            <w:top w:val="none" w:sz="0" w:space="0" w:color="auto"/>
            <w:left w:val="none" w:sz="0" w:space="0" w:color="auto"/>
            <w:bottom w:val="none" w:sz="0" w:space="0" w:color="auto"/>
            <w:right w:val="none" w:sz="0" w:space="0" w:color="auto"/>
          </w:divBdr>
        </w:div>
        <w:div w:id="1428187860">
          <w:marLeft w:val="0"/>
          <w:marRight w:val="0"/>
          <w:marTop w:val="0"/>
          <w:marBottom w:val="0"/>
          <w:divBdr>
            <w:top w:val="none" w:sz="0" w:space="0" w:color="auto"/>
            <w:left w:val="none" w:sz="0" w:space="0" w:color="auto"/>
            <w:bottom w:val="none" w:sz="0" w:space="0" w:color="auto"/>
            <w:right w:val="none" w:sz="0" w:space="0" w:color="auto"/>
          </w:divBdr>
        </w:div>
        <w:div w:id="1640307889">
          <w:marLeft w:val="0"/>
          <w:marRight w:val="0"/>
          <w:marTop w:val="0"/>
          <w:marBottom w:val="0"/>
          <w:divBdr>
            <w:top w:val="none" w:sz="0" w:space="0" w:color="auto"/>
            <w:left w:val="none" w:sz="0" w:space="0" w:color="auto"/>
            <w:bottom w:val="none" w:sz="0" w:space="0" w:color="auto"/>
            <w:right w:val="none" w:sz="0" w:space="0" w:color="auto"/>
          </w:divBdr>
        </w:div>
        <w:div w:id="1185559404">
          <w:marLeft w:val="0"/>
          <w:marRight w:val="0"/>
          <w:marTop w:val="0"/>
          <w:marBottom w:val="0"/>
          <w:divBdr>
            <w:top w:val="none" w:sz="0" w:space="0" w:color="auto"/>
            <w:left w:val="none" w:sz="0" w:space="0" w:color="auto"/>
            <w:bottom w:val="none" w:sz="0" w:space="0" w:color="auto"/>
            <w:right w:val="none" w:sz="0" w:space="0" w:color="auto"/>
          </w:divBdr>
        </w:div>
        <w:div w:id="1334532449">
          <w:marLeft w:val="0"/>
          <w:marRight w:val="0"/>
          <w:marTop w:val="0"/>
          <w:marBottom w:val="0"/>
          <w:divBdr>
            <w:top w:val="none" w:sz="0" w:space="0" w:color="auto"/>
            <w:left w:val="none" w:sz="0" w:space="0" w:color="auto"/>
            <w:bottom w:val="none" w:sz="0" w:space="0" w:color="auto"/>
            <w:right w:val="none" w:sz="0" w:space="0" w:color="auto"/>
          </w:divBdr>
        </w:div>
        <w:div w:id="90012032">
          <w:marLeft w:val="0"/>
          <w:marRight w:val="0"/>
          <w:marTop w:val="0"/>
          <w:marBottom w:val="0"/>
          <w:divBdr>
            <w:top w:val="none" w:sz="0" w:space="0" w:color="auto"/>
            <w:left w:val="none" w:sz="0" w:space="0" w:color="auto"/>
            <w:bottom w:val="none" w:sz="0" w:space="0" w:color="auto"/>
            <w:right w:val="none" w:sz="0" w:space="0" w:color="auto"/>
          </w:divBdr>
        </w:div>
        <w:div w:id="1275748062">
          <w:marLeft w:val="0"/>
          <w:marRight w:val="0"/>
          <w:marTop w:val="0"/>
          <w:marBottom w:val="0"/>
          <w:divBdr>
            <w:top w:val="none" w:sz="0" w:space="0" w:color="auto"/>
            <w:left w:val="none" w:sz="0" w:space="0" w:color="auto"/>
            <w:bottom w:val="none" w:sz="0" w:space="0" w:color="auto"/>
            <w:right w:val="none" w:sz="0" w:space="0" w:color="auto"/>
          </w:divBdr>
        </w:div>
        <w:div w:id="2126000581">
          <w:marLeft w:val="0"/>
          <w:marRight w:val="0"/>
          <w:marTop w:val="0"/>
          <w:marBottom w:val="0"/>
          <w:divBdr>
            <w:top w:val="none" w:sz="0" w:space="0" w:color="auto"/>
            <w:left w:val="none" w:sz="0" w:space="0" w:color="auto"/>
            <w:bottom w:val="none" w:sz="0" w:space="0" w:color="auto"/>
            <w:right w:val="none" w:sz="0" w:space="0" w:color="auto"/>
          </w:divBdr>
        </w:div>
        <w:div w:id="1715302619">
          <w:marLeft w:val="0"/>
          <w:marRight w:val="0"/>
          <w:marTop w:val="0"/>
          <w:marBottom w:val="0"/>
          <w:divBdr>
            <w:top w:val="none" w:sz="0" w:space="0" w:color="auto"/>
            <w:left w:val="none" w:sz="0" w:space="0" w:color="auto"/>
            <w:bottom w:val="none" w:sz="0" w:space="0" w:color="auto"/>
            <w:right w:val="none" w:sz="0" w:space="0" w:color="auto"/>
          </w:divBdr>
        </w:div>
        <w:div w:id="907494332">
          <w:marLeft w:val="0"/>
          <w:marRight w:val="0"/>
          <w:marTop w:val="0"/>
          <w:marBottom w:val="0"/>
          <w:divBdr>
            <w:top w:val="none" w:sz="0" w:space="0" w:color="auto"/>
            <w:left w:val="none" w:sz="0" w:space="0" w:color="auto"/>
            <w:bottom w:val="none" w:sz="0" w:space="0" w:color="auto"/>
            <w:right w:val="none" w:sz="0" w:space="0" w:color="auto"/>
          </w:divBdr>
        </w:div>
        <w:div w:id="413360556">
          <w:marLeft w:val="0"/>
          <w:marRight w:val="0"/>
          <w:marTop w:val="0"/>
          <w:marBottom w:val="0"/>
          <w:divBdr>
            <w:top w:val="none" w:sz="0" w:space="0" w:color="auto"/>
            <w:left w:val="none" w:sz="0" w:space="0" w:color="auto"/>
            <w:bottom w:val="none" w:sz="0" w:space="0" w:color="auto"/>
            <w:right w:val="none" w:sz="0" w:space="0" w:color="auto"/>
          </w:divBdr>
        </w:div>
        <w:div w:id="924148690">
          <w:marLeft w:val="0"/>
          <w:marRight w:val="0"/>
          <w:marTop w:val="0"/>
          <w:marBottom w:val="0"/>
          <w:divBdr>
            <w:top w:val="none" w:sz="0" w:space="0" w:color="auto"/>
            <w:left w:val="none" w:sz="0" w:space="0" w:color="auto"/>
            <w:bottom w:val="none" w:sz="0" w:space="0" w:color="auto"/>
            <w:right w:val="none" w:sz="0" w:space="0" w:color="auto"/>
          </w:divBdr>
        </w:div>
        <w:div w:id="512838172">
          <w:marLeft w:val="0"/>
          <w:marRight w:val="0"/>
          <w:marTop w:val="0"/>
          <w:marBottom w:val="0"/>
          <w:divBdr>
            <w:top w:val="none" w:sz="0" w:space="0" w:color="auto"/>
            <w:left w:val="none" w:sz="0" w:space="0" w:color="auto"/>
            <w:bottom w:val="none" w:sz="0" w:space="0" w:color="auto"/>
            <w:right w:val="none" w:sz="0" w:space="0" w:color="auto"/>
          </w:divBdr>
        </w:div>
        <w:div w:id="1041318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na.macpherson@uhi.ac.uk" TargetMode="External"/><Relationship Id="rId3" Type="http://schemas.openxmlformats.org/officeDocument/2006/relationships/settings" Target="settings.xml"/><Relationship Id="rId7" Type="http://schemas.openxmlformats.org/officeDocument/2006/relationships/hyperlink" Target="mailto:dataprotectionofficer@uhi.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472</Words>
  <Characters>2693</Characters>
  <Application>Microsoft Office Word</Application>
  <DocSecurity>0</DocSecurity>
  <Lines>22</Lines>
  <Paragraphs>6</Paragraphs>
  <ScaleCrop>false</ScaleCrop>
  <Company>UHI</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MacPherson</dc:creator>
  <cp:keywords/>
  <dc:description/>
  <cp:lastModifiedBy>Alana MacPherson</cp:lastModifiedBy>
  <cp:revision>1</cp:revision>
  <dcterms:created xsi:type="dcterms:W3CDTF">2018-10-09T10:30:00Z</dcterms:created>
  <dcterms:modified xsi:type="dcterms:W3CDTF">2018-10-09T10:33:00Z</dcterms:modified>
</cp:coreProperties>
</file>